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7F" w:rsidRPr="004E0D8D" w:rsidRDefault="002B0357">
      <w:pPr>
        <w:spacing w:after="120"/>
        <w:jc w:val="center"/>
        <w:rPr>
          <w:rFonts w:ascii="Times New Roman" w:hAnsi="Times New Roman"/>
          <w:b/>
          <w:sz w:val="23"/>
          <w:szCs w:val="23"/>
        </w:rPr>
      </w:pPr>
      <w:proofErr w:type="gramStart"/>
      <w:r>
        <w:rPr>
          <w:rFonts w:ascii="Times New Roman" w:eastAsia="Calibri" w:hAnsi="Times New Roman"/>
          <w:b/>
          <w:sz w:val="23"/>
          <w:szCs w:val="23"/>
        </w:rPr>
        <w:t>…………………………..</w:t>
      </w:r>
      <w:proofErr w:type="gramEnd"/>
      <w:r w:rsidR="00CC700D" w:rsidRPr="004E0D8D">
        <w:rPr>
          <w:rFonts w:ascii="Times New Roman" w:eastAsia="Calibri" w:hAnsi="Times New Roman"/>
          <w:b/>
          <w:sz w:val="23"/>
          <w:szCs w:val="23"/>
        </w:rPr>
        <w:t xml:space="preserve"> CAMİİ YAŞATMA DERNEĞİ</w:t>
      </w:r>
      <w:r w:rsidR="00CC700D" w:rsidRPr="004E0D8D">
        <w:rPr>
          <w:rFonts w:ascii="Times New Roman" w:hAnsi="Times New Roman"/>
          <w:b/>
          <w:sz w:val="23"/>
          <w:szCs w:val="23"/>
        </w:rPr>
        <w:t xml:space="preserve"> </w:t>
      </w:r>
      <w:r w:rsidR="00C7467F" w:rsidRPr="004E0D8D">
        <w:rPr>
          <w:rFonts w:ascii="Times New Roman" w:hAnsi="Times New Roman"/>
          <w:b/>
          <w:sz w:val="23"/>
          <w:szCs w:val="23"/>
        </w:rPr>
        <w:t>TÜZÜĞÜ</w:t>
      </w:r>
    </w:p>
    <w:p w:rsidR="00C7467F" w:rsidRPr="004E0D8D" w:rsidRDefault="00C7467F">
      <w:pPr>
        <w:tabs>
          <w:tab w:val="left" w:pos="540"/>
          <w:tab w:val="left" w:pos="72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Derneğin Adı ve Merkezi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1</w:t>
      </w:r>
      <w:r w:rsidR="00CC700D" w:rsidRPr="004E0D8D">
        <w:rPr>
          <w:rFonts w:ascii="Times New Roman" w:hAnsi="Times New Roman"/>
          <w:sz w:val="23"/>
          <w:szCs w:val="23"/>
        </w:rPr>
        <w:t>- Derneğin A</w:t>
      </w:r>
      <w:r w:rsidRPr="004E0D8D">
        <w:rPr>
          <w:rFonts w:ascii="Times New Roman" w:hAnsi="Times New Roman"/>
          <w:sz w:val="23"/>
          <w:szCs w:val="23"/>
        </w:rPr>
        <w:t>d</w:t>
      </w:r>
      <w:r w:rsidR="00463AFE" w:rsidRPr="004E0D8D">
        <w:rPr>
          <w:rFonts w:ascii="Times New Roman" w:hAnsi="Times New Roman"/>
          <w:sz w:val="23"/>
          <w:szCs w:val="23"/>
        </w:rPr>
        <w:t xml:space="preserve">ı </w:t>
      </w:r>
      <w:proofErr w:type="gramStart"/>
      <w:r w:rsidR="002B0357">
        <w:rPr>
          <w:rFonts w:ascii="Times New Roman" w:hAnsi="Times New Roman"/>
          <w:sz w:val="23"/>
          <w:szCs w:val="23"/>
        </w:rPr>
        <w:t>…………………..</w:t>
      </w:r>
      <w:proofErr w:type="gramEnd"/>
      <w:r w:rsidR="00CC700D" w:rsidRPr="004E0D8D">
        <w:rPr>
          <w:rFonts w:ascii="Times New Roman" w:eastAsia="Calibri" w:hAnsi="Times New Roman"/>
          <w:sz w:val="23"/>
          <w:szCs w:val="23"/>
        </w:rPr>
        <w:t xml:space="preserve"> Camii Yaşatma Derneği</w:t>
      </w:r>
      <w:r w:rsidR="00CC700D" w:rsidRPr="004E0D8D">
        <w:rPr>
          <w:rFonts w:ascii="Times New Roman" w:hAnsi="Times New Roman"/>
          <w:sz w:val="23"/>
          <w:szCs w:val="23"/>
        </w:rPr>
        <w:t>’dir</w:t>
      </w:r>
      <w:r w:rsidRPr="004E0D8D">
        <w:rPr>
          <w:rFonts w:ascii="Times New Roman" w:hAnsi="Times New Roman"/>
          <w:sz w:val="23"/>
          <w:szCs w:val="23"/>
        </w:rPr>
        <w:t>.</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 xml:space="preserve">Derneğin merkezi </w:t>
      </w:r>
      <w:r w:rsidR="00E06DB2" w:rsidRPr="004E0D8D">
        <w:rPr>
          <w:rFonts w:ascii="Times New Roman" w:hAnsi="Times New Roman"/>
          <w:sz w:val="23"/>
          <w:szCs w:val="23"/>
        </w:rPr>
        <w:t>Adana</w:t>
      </w:r>
      <w:r w:rsidRPr="004E0D8D">
        <w:rPr>
          <w:rFonts w:ascii="Times New Roman" w:hAnsi="Times New Roman"/>
          <w:sz w:val="23"/>
          <w:szCs w:val="23"/>
        </w:rPr>
        <w:t>’dır. Şubesi açılmayacaktır.</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Derneğin Amacı ve Bu Amacı Gerçekleştirmek İçin Dernekçe Sürdürülecek Çalışma Konuları ve Biçimleri İle Faaliyet Alanı</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2</w:t>
      </w:r>
      <w:r w:rsidRPr="004E0D8D">
        <w:rPr>
          <w:rFonts w:ascii="Times New Roman" w:hAnsi="Times New Roman"/>
          <w:sz w:val="23"/>
          <w:szCs w:val="23"/>
        </w:rPr>
        <w:t>-</w:t>
      </w:r>
      <w:r w:rsidR="004E0D8D" w:rsidRPr="004E0D8D">
        <w:rPr>
          <w:rFonts w:ascii="Times New Roman" w:hAnsi="Times New Roman"/>
          <w:sz w:val="23"/>
          <w:szCs w:val="23"/>
        </w:rPr>
        <w:t xml:space="preserve"> Dernek, Adana ili </w:t>
      </w:r>
      <w:proofErr w:type="gramStart"/>
      <w:r w:rsidR="00992EE5">
        <w:rPr>
          <w:rFonts w:ascii="Times New Roman" w:hAnsi="Times New Roman"/>
          <w:sz w:val="23"/>
          <w:szCs w:val="23"/>
        </w:rPr>
        <w:t>…………….</w:t>
      </w:r>
      <w:proofErr w:type="gramEnd"/>
      <w:r w:rsidR="002B0357">
        <w:rPr>
          <w:rFonts w:ascii="Times New Roman" w:hAnsi="Times New Roman"/>
          <w:sz w:val="23"/>
          <w:szCs w:val="23"/>
        </w:rPr>
        <w:t xml:space="preserve"> </w:t>
      </w:r>
      <w:proofErr w:type="gramStart"/>
      <w:r w:rsidR="002B0357">
        <w:rPr>
          <w:rFonts w:ascii="Times New Roman" w:hAnsi="Times New Roman"/>
          <w:sz w:val="23"/>
          <w:szCs w:val="23"/>
        </w:rPr>
        <w:t>ilçesi</w:t>
      </w:r>
      <w:r w:rsidR="004E0D8D" w:rsidRPr="004E0D8D">
        <w:rPr>
          <w:rFonts w:ascii="Times New Roman" w:hAnsi="Times New Roman"/>
          <w:sz w:val="23"/>
          <w:szCs w:val="23"/>
        </w:rPr>
        <w:t>nde</w:t>
      </w:r>
      <w:proofErr w:type="gramEnd"/>
      <w:r w:rsidR="004E0D8D" w:rsidRPr="004E0D8D">
        <w:rPr>
          <w:rFonts w:ascii="Times New Roman" w:hAnsi="Times New Roman"/>
          <w:sz w:val="23"/>
          <w:szCs w:val="23"/>
        </w:rPr>
        <w:t xml:space="preserve"> </w:t>
      </w:r>
      <w:r w:rsidR="00B3160C">
        <w:rPr>
          <w:rFonts w:ascii="Times New Roman" w:hAnsi="Times New Roman"/>
          <w:sz w:val="23"/>
          <w:szCs w:val="23"/>
        </w:rPr>
        <w:t>yapılacak olan c</w:t>
      </w:r>
      <w:r w:rsidR="004E0D8D" w:rsidRPr="004E0D8D">
        <w:rPr>
          <w:rFonts w:ascii="Times New Roman" w:hAnsi="Times New Roman"/>
          <w:sz w:val="23"/>
          <w:szCs w:val="23"/>
        </w:rPr>
        <w:t>amii</w:t>
      </w:r>
      <w:r w:rsidR="00B3160C">
        <w:rPr>
          <w:rFonts w:ascii="Times New Roman" w:hAnsi="Times New Roman"/>
          <w:sz w:val="23"/>
          <w:szCs w:val="23"/>
        </w:rPr>
        <w:t>n</w:t>
      </w:r>
      <w:r w:rsidR="004E0D8D" w:rsidRPr="004E0D8D">
        <w:rPr>
          <w:rFonts w:ascii="Times New Roman" w:hAnsi="Times New Roman"/>
          <w:sz w:val="23"/>
          <w:szCs w:val="23"/>
        </w:rPr>
        <w:t xml:space="preserve"> ve müştemilatının bakımı, onarımı ve güzelleştirilmesi, bunların Müslümanların ibadetine elverişli sıhhi bir şekilde düzenlenmesini sağlamak, ihtiyaçlarını tespit etmek, kışın ısınma, elektrik, su gibi ihtiyaçlarının karşılanması, caminin içerisinin temiz bir şekilde ibadete açık bulundurulması, çevresinin tertip ve düzeninin sağlanması, sergilerin ve cihazların korunması, cihazların arızalanması halinde bakım ve onarımının yaptırılması, cihazların kullanılamayacak derecede yıpranması halinde yenisinin alınması, caminin etrafının ve tuvaletlerin temizliğinin yapılması ve temizlik malzemelerinin alınması, derneğe gelir elde etmek amacıyla her türlü iktisadi teşekkül oluşturarak işletilmesi, muhtaç olan insanlarımıza maddi ve manevi yardımcı olmak, aş evleri tertipleyip, yoksul insanlarımıza yemek ve malzeme yardımlarında bulunmak ve Ramazan ayında iftar yemeği vermek, İslam Dininin gerçek hüviyeti ile tanıtılması, toplumun din konusunda aydınlatılması, İslam ahlakına, fazilet ve adabına uygun içtimai, ilmi, tarihi manevi değerlere bağlılığı; sınai ve ticari faaliyetlerde bulunmayı orta ve yüksek dereceli eğitim ve öğretim müesseselerine ve bütün mesleki okullara ve kurslara devam eden öğrencilerin bilgili, faziletli, ahlaklı, vatan sever ve İslam Dininin icaplarını samimiyetle yaşayıp yerine getiren ve o şuura sahip, manevi ve ahlaki ilimlere kıymet veren araştıran ve bilgilerini mesleki alanda kullanma yollarını öğrenmiş, çalışkan yaşayışı ve çevresi ile ilişkileri bakımından örnek tutulmaya layık, bedence ve karakterce sağlam şahsiyet sahibi birer meslek adamı olarak yetiştirilmelerini amaç sayarak ve şiar edinerek, personel ve müstahdemlerine, din görevlilerine imkanlar nispetinde yardımcı olmak, fakir, yoksul, aciz, hasta, yaşlı ve kimsesiz olanlara, yolda kalmış olanlara, doğum ve ölüm olaylarında eldeki imkan nispetinde ihtiyaç sahiplerine yardımda bulunmak, yurtiçi ve yurtdışı vatandaşlar tarafından yapılan nakdi, şartlı ve şartsız ayni bağışları kabul etmek, gayenin tahakkuku için işletmeler, tesisler kurmak ve uygun yerlere harcamak amacıyla kurulmuştur.</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sz w:val="23"/>
          <w:szCs w:val="23"/>
        </w:rPr>
        <w:tab/>
      </w:r>
      <w:r w:rsidRPr="004E0D8D">
        <w:rPr>
          <w:rFonts w:ascii="Times New Roman" w:hAnsi="Times New Roman"/>
          <w:b/>
          <w:i/>
          <w:sz w:val="23"/>
          <w:szCs w:val="23"/>
        </w:rPr>
        <w:t>Dernekçe Sürdürülecek Çalışma Konuları ve Biçimleri</w:t>
      </w:r>
    </w:p>
    <w:p w:rsidR="004E0D8D" w:rsidRPr="004E0D8D" w:rsidRDefault="004E0D8D" w:rsidP="004E0D8D">
      <w:pPr>
        <w:tabs>
          <w:tab w:val="left" w:pos="540"/>
        </w:tabs>
        <w:spacing w:after="120"/>
        <w:jc w:val="both"/>
        <w:rPr>
          <w:rFonts w:ascii="Times New Roman" w:hAnsi="Times New Roman"/>
          <w:sz w:val="23"/>
          <w:szCs w:val="23"/>
        </w:rPr>
      </w:pPr>
      <w:r w:rsidRPr="004E0D8D">
        <w:rPr>
          <w:rFonts w:ascii="Times New Roman" w:hAnsi="Times New Roman"/>
          <w:sz w:val="23"/>
          <w:szCs w:val="23"/>
        </w:rPr>
        <w:tab/>
        <w:t>Dernek yukarıdaki maddede belirtilen amacını gerçekleştirebilmek için, kanunlar dahilinde her türlü faaliyette bulunmak maksadı</w:t>
      </w:r>
      <w:bookmarkStart w:id="0" w:name="_GoBack"/>
      <w:bookmarkEnd w:id="0"/>
      <w:r w:rsidR="00B3160C">
        <w:rPr>
          <w:rFonts w:ascii="Times New Roman" w:hAnsi="Times New Roman"/>
          <w:sz w:val="23"/>
          <w:szCs w:val="23"/>
        </w:rPr>
        <w:t xml:space="preserve"> ile; plan ve proje yaptırmak</w:t>
      </w:r>
      <w:r w:rsidRPr="004E0D8D">
        <w:rPr>
          <w:rFonts w:ascii="Times New Roman" w:hAnsi="Times New Roman"/>
          <w:sz w:val="23"/>
          <w:szCs w:val="23"/>
        </w:rPr>
        <w:t>, sonucunu uygulamak, aş evi, kurs, açabilir, gelir temin etmek amacıyla çalışmalar yapabilir. Kermes düzenler, Taşınmaz mal alabilir ve satabilir. İşçi çalıştırabilir, dernek adına araç - gereç alıp kullanabilir, kurum ve kuruluşlara hibe edebilir veya satabilir. Amaçlarını gerçekleştirmek için ilgili kuruluşlar ile yurtdışından yardım alabilir.</w:t>
      </w:r>
    </w:p>
    <w:p w:rsidR="00C7467F" w:rsidRPr="004E0D8D" w:rsidRDefault="00C7467F">
      <w:pPr>
        <w:tabs>
          <w:tab w:val="left" w:pos="540"/>
        </w:tabs>
        <w:ind w:firstLine="567"/>
        <w:jc w:val="both"/>
        <w:rPr>
          <w:rFonts w:ascii="Times New Roman" w:hAnsi="Times New Roman"/>
          <w:b/>
          <w:i/>
          <w:sz w:val="23"/>
          <w:szCs w:val="23"/>
        </w:rPr>
      </w:pPr>
      <w:r w:rsidRPr="004E0D8D">
        <w:rPr>
          <w:rFonts w:ascii="Times New Roman" w:hAnsi="Times New Roman"/>
          <w:b/>
          <w:i/>
          <w:sz w:val="23"/>
          <w:szCs w:val="23"/>
        </w:rPr>
        <w:t>Derneğin Faaliyet Alanı</w:t>
      </w:r>
    </w:p>
    <w:p w:rsidR="00C7467F" w:rsidRPr="004E0D8D" w:rsidRDefault="00C7467F">
      <w:pPr>
        <w:tabs>
          <w:tab w:val="left" w:pos="540"/>
        </w:tabs>
        <w:spacing w:after="120"/>
        <w:ind w:firstLine="567"/>
        <w:jc w:val="both"/>
        <w:rPr>
          <w:rFonts w:ascii="Times New Roman" w:hAnsi="Times New Roman"/>
          <w:sz w:val="23"/>
          <w:szCs w:val="23"/>
        </w:rPr>
      </w:pPr>
      <w:r w:rsidRPr="004E0D8D">
        <w:rPr>
          <w:rFonts w:ascii="Times New Roman" w:hAnsi="Times New Roman"/>
          <w:sz w:val="23"/>
          <w:szCs w:val="23"/>
        </w:rPr>
        <w:t>Dernek,</w:t>
      </w:r>
      <w:r w:rsidR="00E06DB2" w:rsidRPr="004E0D8D">
        <w:rPr>
          <w:rFonts w:ascii="Times New Roman" w:hAnsi="Times New Roman"/>
          <w:sz w:val="23"/>
          <w:szCs w:val="23"/>
        </w:rPr>
        <w:t xml:space="preserve"> </w:t>
      </w:r>
      <w:r w:rsidRPr="004E0D8D">
        <w:rPr>
          <w:rFonts w:ascii="Times New Roman" w:hAnsi="Times New Roman"/>
          <w:sz w:val="23"/>
          <w:szCs w:val="23"/>
        </w:rPr>
        <w:t xml:space="preserve">dini </w:t>
      </w:r>
      <w:r w:rsidRPr="00A77910">
        <w:rPr>
          <w:rFonts w:ascii="Times New Roman" w:hAnsi="Times New Roman"/>
          <w:color w:val="000000"/>
          <w:sz w:val="23"/>
          <w:szCs w:val="23"/>
        </w:rPr>
        <w:t>alanda yurt içinde faaliyet</w:t>
      </w:r>
      <w:r w:rsidRPr="004E0D8D">
        <w:rPr>
          <w:rFonts w:ascii="Times New Roman" w:hAnsi="Times New Roman"/>
          <w:sz w:val="23"/>
          <w:szCs w:val="23"/>
        </w:rPr>
        <w:t xml:space="preserve"> gösterir.</w:t>
      </w:r>
    </w:p>
    <w:p w:rsidR="00C7467F" w:rsidRPr="004E0D8D" w:rsidRDefault="00C7467F">
      <w:pPr>
        <w:tabs>
          <w:tab w:val="left" w:pos="540"/>
        </w:tabs>
        <w:ind w:firstLine="567"/>
        <w:jc w:val="both"/>
        <w:rPr>
          <w:rFonts w:ascii="Times New Roman" w:hAnsi="Times New Roman"/>
          <w:b/>
          <w:sz w:val="23"/>
          <w:szCs w:val="23"/>
        </w:rPr>
      </w:pPr>
      <w:r w:rsidRPr="004E0D8D">
        <w:rPr>
          <w:rFonts w:ascii="Times New Roman" w:hAnsi="Times New Roman"/>
          <w:b/>
          <w:sz w:val="23"/>
          <w:szCs w:val="23"/>
        </w:rPr>
        <w:t>Üye Olma Hakkı ve Üyelik İşlemleri</w:t>
      </w:r>
    </w:p>
    <w:p w:rsidR="00C7467F" w:rsidRPr="004E0D8D" w:rsidRDefault="00C7467F">
      <w:pPr>
        <w:ind w:firstLine="567"/>
        <w:jc w:val="both"/>
        <w:rPr>
          <w:rFonts w:ascii="Times New Roman" w:hAnsi="Times New Roman"/>
          <w:sz w:val="23"/>
          <w:szCs w:val="23"/>
        </w:rPr>
      </w:pPr>
      <w:r w:rsidRPr="004E0D8D">
        <w:rPr>
          <w:rFonts w:ascii="Times New Roman" w:hAnsi="Times New Roman"/>
          <w:b/>
          <w:sz w:val="23"/>
          <w:szCs w:val="23"/>
        </w:rPr>
        <w:t>Madde 3</w:t>
      </w:r>
      <w:r w:rsidRPr="004E0D8D">
        <w:rPr>
          <w:rFonts w:ascii="Times New Roman" w:hAnsi="Times New Roman"/>
          <w:sz w:val="23"/>
          <w:szCs w:val="23"/>
        </w:rPr>
        <w:t>- 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C7467F" w:rsidRPr="004E0D8D" w:rsidRDefault="00C7467F">
      <w:pPr>
        <w:ind w:firstLine="567"/>
        <w:jc w:val="both"/>
        <w:rPr>
          <w:rFonts w:ascii="Times New Roman" w:hAnsi="Times New Roman"/>
          <w:sz w:val="23"/>
          <w:szCs w:val="23"/>
        </w:rPr>
      </w:pPr>
      <w:r w:rsidRPr="004E0D8D">
        <w:rPr>
          <w:rFonts w:ascii="Times New Roman" w:hAnsi="Times New Roman"/>
          <w:sz w:val="23"/>
          <w:szCs w:val="23"/>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Derneğin asıl üyeleri, derneğin kurucuları ile müracaatları üzerine yönetim kurulunca üyeliğe kabul edilen kişilerdir.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lastRenderedPageBreak/>
        <w:tab/>
        <w:t xml:space="preserve">Derneğe maddi ve manevi bakımdan önemli destek sağlamış bulunanlar yönetim kurulu kararı ile onursal üye olarak kabul edilebilir. </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Üyelikten Çıkma</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4</w:t>
      </w:r>
      <w:r w:rsidRPr="004E0D8D">
        <w:rPr>
          <w:rFonts w:ascii="Times New Roman" w:hAnsi="Times New Roman"/>
          <w:sz w:val="23"/>
          <w:szCs w:val="23"/>
        </w:rPr>
        <w:t>- Her üye yazılı olarak bildirmek kaydıyla, dernekten çıkma hakkına sahiptir.</w:t>
      </w:r>
    </w:p>
    <w:p w:rsidR="00C7467F" w:rsidRPr="004E0D8D" w:rsidRDefault="00C7467F" w:rsidP="00507A11">
      <w:pPr>
        <w:tabs>
          <w:tab w:val="left" w:pos="0"/>
          <w:tab w:val="left" w:pos="540"/>
        </w:tabs>
        <w:spacing w:after="120"/>
        <w:jc w:val="both"/>
        <w:rPr>
          <w:rFonts w:ascii="Times New Roman" w:hAnsi="Times New Roman"/>
          <w:sz w:val="23"/>
          <w:szCs w:val="23"/>
        </w:rPr>
      </w:pPr>
      <w:r w:rsidRPr="004E0D8D">
        <w:rPr>
          <w:rFonts w:ascii="Times New Roman" w:hAnsi="Times New Roman"/>
          <w:sz w:val="23"/>
          <w:szCs w:val="23"/>
        </w:rPr>
        <w:tab/>
        <w:t>Üyenin istifa dilekçesi yönetim kuruluna ulaştığı anda çıkış işlemleri sonuçlanmış sayılır. Üyelikten ayrılma, üyenin derneğe olan bir</w:t>
      </w:r>
      <w:r w:rsidR="00507A11" w:rsidRPr="004E0D8D">
        <w:rPr>
          <w:rFonts w:ascii="Times New Roman" w:hAnsi="Times New Roman"/>
          <w:sz w:val="23"/>
          <w:szCs w:val="23"/>
        </w:rPr>
        <w:t>ikmiş borçlarını sona erdirmez.</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b/>
          <w:sz w:val="23"/>
          <w:szCs w:val="23"/>
        </w:rPr>
        <w:t>Üyelikten Çıkarılma</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5</w:t>
      </w:r>
      <w:r w:rsidRPr="004E0D8D">
        <w:rPr>
          <w:rFonts w:ascii="Times New Roman" w:hAnsi="Times New Roman"/>
          <w:sz w:val="23"/>
          <w:szCs w:val="23"/>
        </w:rPr>
        <w:t>- Dernek üyeliğinden çıkarılmayı gerektiren haller.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1-Dernek tüzüğüne aykırı davranışlarda bulunmak,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2-Verilen görevlerden sürekli kaçınmak,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3-Yazılı ikazlara rağmen üyelik aidatını altı ay içinde ödememek,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4-Dernek organlarınca verilen kararlara uymamak,</w:t>
      </w:r>
    </w:p>
    <w:p w:rsidR="00C7467F" w:rsidRPr="004E0D8D" w:rsidRDefault="00C7467F">
      <w:pPr>
        <w:tabs>
          <w:tab w:val="left" w:pos="540"/>
        </w:tabs>
        <w:ind w:firstLine="540"/>
        <w:jc w:val="both"/>
        <w:rPr>
          <w:rFonts w:ascii="Times New Roman" w:hAnsi="Times New Roman"/>
          <w:sz w:val="23"/>
          <w:szCs w:val="23"/>
        </w:rPr>
      </w:pPr>
      <w:r w:rsidRPr="004E0D8D">
        <w:rPr>
          <w:rFonts w:ascii="Times New Roman" w:hAnsi="Times New Roman"/>
          <w:sz w:val="23"/>
          <w:szCs w:val="23"/>
        </w:rPr>
        <w:t>5-Üye olma şartlarını kaybetmiş olmak,</w:t>
      </w:r>
    </w:p>
    <w:p w:rsidR="00C7467F" w:rsidRPr="004E0D8D" w:rsidRDefault="00C7467F">
      <w:pPr>
        <w:tabs>
          <w:tab w:val="left" w:pos="540"/>
        </w:tabs>
        <w:ind w:firstLine="540"/>
        <w:jc w:val="both"/>
        <w:rPr>
          <w:rFonts w:ascii="Times New Roman" w:hAnsi="Times New Roman"/>
          <w:sz w:val="23"/>
          <w:szCs w:val="23"/>
        </w:rPr>
      </w:pPr>
      <w:r w:rsidRPr="004E0D8D">
        <w:rPr>
          <w:rFonts w:ascii="Times New Roman" w:hAnsi="Times New Roman"/>
          <w:sz w:val="23"/>
          <w:szCs w:val="23"/>
        </w:rPr>
        <w:t>Yukarıda sayılan durumlardan birinin tespiti halinde yönetim kurulu kararı ile üyelikten çıkarılır.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Dernekten çıkan veya çıkarılanlar, üye kayıt defterinden silinir ve dernek malvarlığında hak iddia edemez.</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Dernek Organları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6</w:t>
      </w:r>
      <w:r w:rsidRPr="004E0D8D">
        <w:rPr>
          <w:rFonts w:ascii="Times New Roman" w:hAnsi="Times New Roman"/>
          <w:sz w:val="23"/>
          <w:szCs w:val="23"/>
        </w:rPr>
        <w:t>- Derneğin organları aşağıda gösterilmiştir.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 xml:space="preserve">1-Genel kurul, </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2-Yönetim Kurulu,</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3-Denetim Kurulu.</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b/>
          <w:i/>
          <w:sz w:val="23"/>
          <w:szCs w:val="23"/>
        </w:rPr>
        <w:tab/>
      </w:r>
      <w:r w:rsidRPr="004E0D8D">
        <w:rPr>
          <w:rFonts w:ascii="Times New Roman" w:hAnsi="Times New Roman"/>
          <w:b/>
          <w:sz w:val="23"/>
          <w:szCs w:val="23"/>
        </w:rPr>
        <w:t>Genel Kurulun Toplanma Şekli, Zamanı ile Çağrı ve Toplantı Usulü</w:t>
      </w:r>
    </w:p>
    <w:p w:rsidR="00C7467F" w:rsidRPr="004E0D8D" w:rsidRDefault="00C7467F">
      <w:pPr>
        <w:tabs>
          <w:tab w:val="left" w:pos="540"/>
        </w:tabs>
        <w:ind w:firstLine="540"/>
        <w:jc w:val="both"/>
        <w:rPr>
          <w:rFonts w:ascii="Times New Roman" w:hAnsi="Times New Roman"/>
          <w:sz w:val="23"/>
          <w:szCs w:val="23"/>
        </w:rPr>
      </w:pPr>
      <w:r w:rsidRPr="004E0D8D">
        <w:rPr>
          <w:rFonts w:ascii="Times New Roman" w:hAnsi="Times New Roman"/>
          <w:b/>
          <w:sz w:val="23"/>
          <w:szCs w:val="23"/>
        </w:rPr>
        <w:t>Madde 7</w:t>
      </w:r>
      <w:r w:rsidRPr="004E0D8D">
        <w:rPr>
          <w:rFonts w:ascii="Times New Roman" w:hAnsi="Times New Roman"/>
          <w:sz w:val="23"/>
          <w:szCs w:val="23"/>
        </w:rPr>
        <w:t>- Genel kurul, derneğin en yetkili karar organı olup; derneğe kayıtlı üyelerden oluşur.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Genel kurul;</w:t>
      </w:r>
    </w:p>
    <w:p w:rsidR="00C7467F" w:rsidRPr="004E0D8D" w:rsidRDefault="00C7467F">
      <w:pPr>
        <w:tabs>
          <w:tab w:val="left" w:pos="540"/>
          <w:tab w:val="left" w:pos="849"/>
        </w:tabs>
        <w:ind w:right="-5" w:firstLine="540"/>
        <w:jc w:val="both"/>
        <w:rPr>
          <w:rFonts w:ascii="Times New Roman" w:hAnsi="Times New Roman"/>
          <w:sz w:val="23"/>
          <w:szCs w:val="23"/>
        </w:rPr>
      </w:pPr>
      <w:r w:rsidRPr="004E0D8D">
        <w:rPr>
          <w:rFonts w:ascii="Times New Roman" w:hAnsi="Times New Roman"/>
          <w:sz w:val="23"/>
          <w:szCs w:val="23"/>
        </w:rPr>
        <w:t>1-Bu tüzükte belli edilen zamanda olağan,</w:t>
      </w:r>
    </w:p>
    <w:p w:rsidR="00C7467F" w:rsidRPr="00A77910" w:rsidRDefault="00C7467F">
      <w:pPr>
        <w:tabs>
          <w:tab w:val="left" w:pos="540"/>
        </w:tabs>
        <w:jc w:val="both"/>
        <w:rPr>
          <w:rFonts w:ascii="Times New Roman" w:hAnsi="Times New Roman"/>
          <w:color w:val="000000"/>
          <w:sz w:val="23"/>
          <w:szCs w:val="23"/>
        </w:rPr>
      </w:pPr>
      <w:r w:rsidRPr="004E0D8D">
        <w:rPr>
          <w:rFonts w:ascii="Times New Roman" w:hAnsi="Times New Roman"/>
          <w:sz w:val="23"/>
          <w:szCs w:val="23"/>
        </w:rPr>
        <w:tab/>
      </w:r>
      <w:r w:rsidRPr="00A77910">
        <w:rPr>
          <w:rFonts w:ascii="Times New Roman" w:hAnsi="Times New Roman"/>
          <w:color w:val="000000"/>
          <w:sz w:val="23"/>
          <w:szCs w:val="23"/>
        </w:rPr>
        <w:t>2-Yönetim veya denetim kurulunun gerekli gördüğü hallerde veya dernek üyelerinden beşte birinin yazılı isteği üzerine otuz gün içinde olağanüstü toplanır.</w:t>
      </w:r>
    </w:p>
    <w:p w:rsidR="00C7467F" w:rsidRPr="00A77910" w:rsidRDefault="006E2428">
      <w:pPr>
        <w:tabs>
          <w:tab w:val="left" w:pos="540"/>
        </w:tabs>
        <w:jc w:val="both"/>
        <w:rPr>
          <w:rFonts w:ascii="Times New Roman" w:hAnsi="Times New Roman"/>
          <w:color w:val="000000"/>
          <w:sz w:val="23"/>
          <w:szCs w:val="23"/>
        </w:rPr>
      </w:pPr>
      <w:r w:rsidRPr="00A77910">
        <w:rPr>
          <w:rFonts w:ascii="Times New Roman" w:hAnsi="Times New Roman"/>
          <w:color w:val="000000"/>
          <w:sz w:val="23"/>
          <w:szCs w:val="23"/>
        </w:rPr>
        <w:tab/>
        <w:t>Olağan genel kurul</w:t>
      </w:r>
      <w:r w:rsidR="00C7467F" w:rsidRPr="00A77910">
        <w:rPr>
          <w:rFonts w:ascii="Times New Roman" w:hAnsi="Times New Roman"/>
          <w:color w:val="000000"/>
          <w:sz w:val="23"/>
          <w:szCs w:val="23"/>
        </w:rPr>
        <w:t xml:space="preserve"> </w:t>
      </w:r>
      <w:r w:rsidR="007B235C" w:rsidRPr="00D5326F">
        <w:rPr>
          <w:rFonts w:ascii="Times New Roman" w:hAnsi="Times New Roman"/>
          <w:b/>
          <w:color w:val="000000"/>
          <w:sz w:val="23"/>
          <w:szCs w:val="23"/>
        </w:rPr>
        <w:t>3</w:t>
      </w:r>
      <w:r w:rsidR="00FC6959" w:rsidRPr="00D5326F">
        <w:rPr>
          <w:rFonts w:ascii="Times New Roman" w:hAnsi="Times New Roman"/>
          <w:b/>
          <w:color w:val="000000"/>
          <w:sz w:val="23"/>
          <w:szCs w:val="23"/>
        </w:rPr>
        <w:t xml:space="preserve"> yılda bir</w:t>
      </w:r>
      <w:r w:rsidR="00C7467F" w:rsidRPr="00D5326F">
        <w:rPr>
          <w:rFonts w:ascii="Times New Roman" w:hAnsi="Times New Roman"/>
          <w:b/>
          <w:color w:val="000000"/>
          <w:sz w:val="23"/>
          <w:szCs w:val="23"/>
        </w:rPr>
        <w:t xml:space="preserve"> </w:t>
      </w:r>
      <w:r w:rsidRPr="00D5326F">
        <w:rPr>
          <w:rFonts w:ascii="Times New Roman" w:hAnsi="Times New Roman"/>
          <w:b/>
          <w:color w:val="000000"/>
          <w:sz w:val="23"/>
          <w:szCs w:val="23"/>
        </w:rPr>
        <w:t>Ağustos</w:t>
      </w:r>
      <w:r w:rsidR="00C7467F" w:rsidRPr="00D5326F">
        <w:rPr>
          <w:rFonts w:ascii="Times New Roman" w:hAnsi="Times New Roman"/>
          <w:b/>
          <w:color w:val="000000"/>
          <w:sz w:val="23"/>
          <w:szCs w:val="23"/>
        </w:rPr>
        <w:t xml:space="preserve"> </w:t>
      </w:r>
      <w:r w:rsidR="00C7467F" w:rsidRPr="00A77910">
        <w:rPr>
          <w:rFonts w:ascii="Times New Roman" w:hAnsi="Times New Roman"/>
          <w:color w:val="000000"/>
          <w:sz w:val="23"/>
          <w:szCs w:val="23"/>
        </w:rPr>
        <w:t>ayı içer</w:t>
      </w:r>
      <w:r w:rsidR="00FC6959" w:rsidRPr="00A77910">
        <w:rPr>
          <w:rFonts w:ascii="Times New Roman" w:hAnsi="Times New Roman"/>
          <w:color w:val="000000"/>
          <w:sz w:val="23"/>
          <w:szCs w:val="23"/>
        </w:rPr>
        <w:t>i</w:t>
      </w:r>
      <w:r w:rsidR="00C7467F" w:rsidRPr="00A77910">
        <w:rPr>
          <w:rFonts w:ascii="Times New Roman" w:hAnsi="Times New Roman"/>
          <w:color w:val="000000"/>
          <w:sz w:val="23"/>
          <w:szCs w:val="23"/>
        </w:rPr>
        <w:t>sinde, yönetim kurulunca belirlenecek gün yer ve saatte toplanır.</w:t>
      </w:r>
    </w:p>
    <w:p w:rsidR="00C7467F" w:rsidRPr="00A77910" w:rsidRDefault="00C7467F">
      <w:pPr>
        <w:tabs>
          <w:tab w:val="left" w:pos="540"/>
        </w:tabs>
        <w:ind w:right="-6" w:firstLine="540"/>
        <w:jc w:val="both"/>
        <w:rPr>
          <w:rFonts w:ascii="Times New Roman" w:hAnsi="Times New Roman"/>
          <w:color w:val="000000"/>
          <w:sz w:val="23"/>
          <w:szCs w:val="23"/>
        </w:rPr>
      </w:pPr>
      <w:r w:rsidRPr="00A77910">
        <w:rPr>
          <w:rFonts w:ascii="Times New Roman" w:hAnsi="Times New Roman"/>
          <w:color w:val="000000"/>
          <w:sz w:val="23"/>
          <w:szCs w:val="23"/>
        </w:rPr>
        <w:t>Genel kurul toplantıya yönetim kurulunca çağrılır.</w:t>
      </w:r>
    </w:p>
    <w:p w:rsidR="00C7467F" w:rsidRPr="00A77910" w:rsidRDefault="00C7467F">
      <w:pPr>
        <w:tabs>
          <w:tab w:val="left" w:pos="540"/>
        </w:tabs>
        <w:spacing w:after="120"/>
        <w:ind w:firstLine="539"/>
        <w:jc w:val="both"/>
        <w:rPr>
          <w:rFonts w:ascii="Times New Roman" w:hAnsi="Times New Roman"/>
          <w:color w:val="000000"/>
          <w:sz w:val="23"/>
          <w:szCs w:val="23"/>
        </w:rPr>
      </w:pPr>
      <w:r w:rsidRPr="00A77910">
        <w:rPr>
          <w:rFonts w:ascii="Times New Roman" w:hAnsi="Times New Roman"/>
          <w:color w:val="000000"/>
          <w:sz w:val="23"/>
          <w:szCs w:val="23"/>
        </w:rPr>
        <w:t xml:space="preserve">Yönetim kurulu, genel kurulu toplantıya çağırmazsa; üyelerden birinin başvurusu üzerine sulh </w:t>
      </w:r>
      <w:proofErr w:type="gramStart"/>
      <w:r w:rsidRPr="00A77910">
        <w:rPr>
          <w:rFonts w:ascii="Times New Roman" w:hAnsi="Times New Roman"/>
          <w:color w:val="000000"/>
          <w:sz w:val="23"/>
          <w:szCs w:val="23"/>
        </w:rPr>
        <w:t>hakimi</w:t>
      </w:r>
      <w:proofErr w:type="gramEnd"/>
      <w:r w:rsidRPr="00A77910">
        <w:rPr>
          <w:rFonts w:ascii="Times New Roman" w:hAnsi="Times New Roman"/>
          <w:color w:val="000000"/>
          <w:sz w:val="23"/>
          <w:szCs w:val="23"/>
        </w:rPr>
        <w:t>, üç üyeyi genel kurulu toplantıya çağırmakla görevlendirir.</w:t>
      </w:r>
    </w:p>
    <w:p w:rsidR="00C7467F" w:rsidRPr="00A77910" w:rsidRDefault="00C7467F">
      <w:pPr>
        <w:tabs>
          <w:tab w:val="left" w:pos="540"/>
        </w:tabs>
        <w:ind w:firstLine="540"/>
        <w:jc w:val="both"/>
        <w:rPr>
          <w:rFonts w:ascii="Times New Roman" w:hAnsi="Times New Roman"/>
          <w:b/>
          <w:color w:val="000000"/>
          <w:sz w:val="23"/>
          <w:szCs w:val="23"/>
        </w:rPr>
      </w:pPr>
      <w:r w:rsidRPr="00A77910">
        <w:rPr>
          <w:rFonts w:ascii="Times New Roman" w:hAnsi="Times New Roman"/>
          <w:b/>
          <w:color w:val="000000"/>
          <w:sz w:val="23"/>
          <w:szCs w:val="23"/>
        </w:rPr>
        <w:t>Genel Kurulun Oy Kullanma ve Karar Alma Usul ve Şekilleri</w:t>
      </w:r>
    </w:p>
    <w:p w:rsidR="00C7467F" w:rsidRPr="00A77910" w:rsidRDefault="00C7467F">
      <w:pPr>
        <w:tabs>
          <w:tab w:val="left" w:pos="540"/>
        </w:tabs>
        <w:ind w:firstLine="540"/>
        <w:jc w:val="both"/>
        <w:rPr>
          <w:rFonts w:ascii="Times New Roman" w:hAnsi="Times New Roman"/>
          <w:color w:val="000000"/>
          <w:sz w:val="23"/>
          <w:szCs w:val="23"/>
        </w:rPr>
      </w:pPr>
      <w:r w:rsidRPr="00A77910">
        <w:rPr>
          <w:rFonts w:ascii="Times New Roman" w:hAnsi="Times New Roman"/>
          <w:b/>
          <w:color w:val="000000"/>
          <w:sz w:val="23"/>
          <w:szCs w:val="23"/>
        </w:rPr>
        <w:t>Madde 8</w:t>
      </w:r>
      <w:r w:rsidRPr="00A77910">
        <w:rPr>
          <w:rFonts w:ascii="Times New Roman" w:hAnsi="Times New Roman"/>
          <w:color w:val="000000"/>
          <w:sz w:val="23"/>
          <w:szCs w:val="23"/>
        </w:rPr>
        <w:t xml:space="preserve">- Genel kurulda, aksine karar alınmamışsa, yönetim ve denetim kurulu üyelerin seçimleri gizli oylama ile diğer konulardaki kararlar ise açık olarak oylanır. Gizli oylar, toplantı başkanı tarafından mühürlenmiş </w:t>
      </w:r>
      <w:proofErr w:type="gramStart"/>
      <w:r w:rsidRPr="00A77910">
        <w:rPr>
          <w:rFonts w:ascii="Times New Roman" w:hAnsi="Times New Roman"/>
          <w:color w:val="000000"/>
          <w:sz w:val="23"/>
          <w:szCs w:val="23"/>
        </w:rPr>
        <w:t>kağıtların</w:t>
      </w:r>
      <w:proofErr w:type="gramEnd"/>
      <w:r w:rsidRPr="00A77910">
        <w:rPr>
          <w:rFonts w:ascii="Times New Roman" w:hAnsi="Times New Roman"/>
          <w:color w:val="000000"/>
          <w:sz w:val="23"/>
          <w:szCs w:val="23"/>
        </w:rPr>
        <w:t xml:space="preserve"> veya oy pusulalarının üyeler tarafından gereği yapıldıktan sonra içi boş bir kaba atılması ile toplanan ve oy vermenin bitiminden sonra açık dökümü yapılarak belirlenen oylardır.</w:t>
      </w:r>
    </w:p>
    <w:p w:rsidR="00C7467F" w:rsidRPr="00A77910" w:rsidRDefault="00C7467F">
      <w:pPr>
        <w:tabs>
          <w:tab w:val="left" w:pos="540"/>
        </w:tabs>
        <w:ind w:firstLine="540"/>
        <w:jc w:val="both"/>
        <w:rPr>
          <w:rFonts w:ascii="Times New Roman" w:hAnsi="Times New Roman"/>
          <w:color w:val="000000"/>
          <w:sz w:val="23"/>
          <w:szCs w:val="23"/>
        </w:rPr>
      </w:pPr>
      <w:r w:rsidRPr="00A77910">
        <w:rPr>
          <w:rFonts w:ascii="Times New Roman" w:hAnsi="Times New Roman"/>
          <w:color w:val="000000"/>
          <w:sz w:val="23"/>
          <w:szCs w:val="23"/>
        </w:rPr>
        <w:t>Açık oylamada,  genel kurul başkanının belirteceği yöntem uygulanır.</w:t>
      </w:r>
    </w:p>
    <w:p w:rsidR="00C7467F" w:rsidRPr="00A77910" w:rsidRDefault="00C7467F">
      <w:pPr>
        <w:tabs>
          <w:tab w:val="left" w:pos="540"/>
        </w:tabs>
        <w:spacing w:after="120"/>
        <w:ind w:firstLine="539"/>
        <w:jc w:val="both"/>
        <w:rPr>
          <w:rFonts w:ascii="Times New Roman" w:hAnsi="Times New Roman"/>
          <w:color w:val="000000"/>
          <w:sz w:val="23"/>
          <w:szCs w:val="23"/>
        </w:rPr>
      </w:pPr>
      <w:r w:rsidRPr="00A77910">
        <w:rPr>
          <w:rFonts w:ascii="Times New Roman" w:hAnsi="Times New Roman"/>
          <w:color w:val="000000"/>
          <w:sz w:val="23"/>
          <w:szCs w:val="23"/>
        </w:rPr>
        <w:t>Genel kurul kararları, toplantıya katılan üyelerin salt çoğunluğuyla alınır. Şu kadar ki, tüzük değişikliği ve derneğin feshi kararları, ancak toplantıya katılan üyelerin üçte iki çoğunluğuyla alınabilir.</w:t>
      </w:r>
    </w:p>
    <w:p w:rsidR="00C7467F" w:rsidRPr="004E0D8D" w:rsidRDefault="00C7467F">
      <w:pPr>
        <w:ind w:firstLine="539"/>
        <w:jc w:val="both"/>
        <w:rPr>
          <w:rFonts w:ascii="Times New Roman" w:hAnsi="Times New Roman"/>
          <w:b/>
          <w:sz w:val="23"/>
          <w:szCs w:val="23"/>
        </w:rPr>
      </w:pPr>
      <w:r w:rsidRPr="004E0D8D">
        <w:rPr>
          <w:rFonts w:ascii="Times New Roman" w:hAnsi="Times New Roman"/>
          <w:b/>
          <w:sz w:val="23"/>
          <w:szCs w:val="23"/>
        </w:rPr>
        <w:t>Genel Kurulun Görev ve Yetkileri</w:t>
      </w:r>
    </w:p>
    <w:p w:rsidR="00C7467F" w:rsidRPr="004E0D8D" w:rsidRDefault="00C7467F">
      <w:pPr>
        <w:ind w:firstLine="540"/>
        <w:jc w:val="both"/>
        <w:rPr>
          <w:rFonts w:ascii="Times New Roman" w:hAnsi="Times New Roman"/>
          <w:sz w:val="23"/>
          <w:szCs w:val="23"/>
        </w:rPr>
      </w:pPr>
      <w:r w:rsidRPr="004E0D8D">
        <w:rPr>
          <w:rFonts w:ascii="Times New Roman" w:hAnsi="Times New Roman"/>
          <w:b/>
          <w:sz w:val="23"/>
          <w:szCs w:val="23"/>
        </w:rPr>
        <w:t xml:space="preserve">Madde 9- </w:t>
      </w:r>
      <w:r w:rsidRPr="004E0D8D">
        <w:rPr>
          <w:rFonts w:ascii="Times New Roman" w:hAnsi="Times New Roman"/>
          <w:sz w:val="23"/>
          <w:szCs w:val="23"/>
        </w:rPr>
        <w:t>Aşağıda yazılı hususlar genel kurulca görüşülüp karara bağlanır.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1-Dernek organlarının seçilmesi,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2-Dernek tüzüğünün değiştirilmesi,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3-Yönetim ve denetim kurulları raporlarının görüşülmesi ve yönetim kurulunun ibrası,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lastRenderedPageBreak/>
        <w:tab/>
        <w:t>4-Yönetim kurulunca hazırlanan bütçenin görüşülüp aynen veya değiştirilerek kabul edilmesi,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5-Derneğin diğer organlarının denetlenmesi ve gerek görüldüğünde haklı sebeplerle onların görevden alınması,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6-Üyeliğin reddi veya üyelikten çıkarma hakkında verilen yönetim kurulu kararlarına karşı yapılan itirazların incelenmesi ve karara bağlanması,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7-Dernek için gerekli olan taşınmaz malların satın alınması veya mevcut taşınmaz malların satılması hususunda yönetim kuruluna yetki verilmesi,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8-Yönetim kurulunca dernek çalışmaları ile ilgili olarak hazırlanacak yönetmelikleri inceleyip aynen veya değiştirilerek onaylanması,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9-Dernek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10-Derneğin federasyona katılması ve ayrılmasının kararlaştırılması,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 xml:space="preserve">11-Derneğin </w:t>
      </w:r>
      <w:r w:rsidR="00FC6959" w:rsidRPr="004E0D8D">
        <w:rPr>
          <w:rFonts w:ascii="Times New Roman" w:hAnsi="Times New Roman"/>
          <w:sz w:val="23"/>
          <w:szCs w:val="23"/>
        </w:rPr>
        <w:t>uluslar</w:t>
      </w:r>
      <w:r w:rsidRPr="004E0D8D">
        <w:rPr>
          <w:rFonts w:ascii="Times New Roman" w:hAnsi="Times New Roman"/>
          <w:sz w:val="23"/>
          <w:szCs w:val="23"/>
        </w:rPr>
        <w:t>arası faaliyette bulunması, yurt dışındaki dernek ve kuruluşlara üye olarak katılması veya ayrılması,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12-Derneğin vakıf kurması,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13-Derneğin fesih edilmesi,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14-Yönetim kurulunun diğer önerilerinin incelenip karara bağlanması,</w:t>
      </w:r>
    </w:p>
    <w:p w:rsidR="00C7467F" w:rsidRPr="004E0D8D" w:rsidRDefault="00C7467F">
      <w:pPr>
        <w:ind w:firstLine="539"/>
        <w:jc w:val="both"/>
        <w:rPr>
          <w:rFonts w:ascii="Times New Roman" w:hAnsi="Times New Roman"/>
          <w:sz w:val="23"/>
          <w:szCs w:val="23"/>
        </w:rPr>
      </w:pPr>
      <w:r w:rsidRPr="004E0D8D">
        <w:rPr>
          <w:rFonts w:ascii="Times New Roman" w:hAnsi="Times New Roman"/>
          <w:sz w:val="23"/>
          <w:szCs w:val="23"/>
        </w:rPr>
        <w:t>15-Derneğin en yetkili organı olarak</w:t>
      </w:r>
      <w:r w:rsidRPr="004E0D8D">
        <w:rPr>
          <w:rFonts w:ascii="Times New Roman" w:hAnsi="Times New Roman"/>
          <w:b/>
          <w:sz w:val="23"/>
          <w:szCs w:val="23"/>
        </w:rPr>
        <w:t xml:space="preserve"> </w:t>
      </w:r>
      <w:r w:rsidRPr="004E0D8D">
        <w:rPr>
          <w:rFonts w:ascii="Times New Roman" w:hAnsi="Times New Roman"/>
          <w:sz w:val="23"/>
          <w:szCs w:val="23"/>
        </w:rPr>
        <w:t>derneğin diğer bir organına verilmemiş olan işlerin görülmesi ve yetkilerin kullanılması,</w:t>
      </w:r>
    </w:p>
    <w:p w:rsidR="00C7467F" w:rsidRPr="004E0D8D" w:rsidRDefault="00C7467F">
      <w:pPr>
        <w:spacing w:after="120"/>
        <w:ind w:firstLine="539"/>
        <w:jc w:val="both"/>
        <w:rPr>
          <w:rFonts w:ascii="Times New Roman" w:hAnsi="Times New Roman"/>
          <w:sz w:val="23"/>
          <w:szCs w:val="23"/>
        </w:rPr>
      </w:pPr>
      <w:r w:rsidRPr="004E0D8D">
        <w:rPr>
          <w:rFonts w:ascii="Times New Roman" w:hAnsi="Times New Roman"/>
          <w:sz w:val="23"/>
          <w:szCs w:val="23"/>
        </w:rPr>
        <w:t>16-Mevzuatta genel kurulca yapılması belirtilen diğer görevlerin yerine getirilmesi.</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Yönetim Kurulunun Teşkili, Görev ve Yetkileri</w:t>
      </w:r>
    </w:p>
    <w:p w:rsidR="00C7467F" w:rsidRPr="00A77910" w:rsidRDefault="00C7467F">
      <w:pPr>
        <w:tabs>
          <w:tab w:val="left" w:pos="540"/>
        </w:tabs>
        <w:jc w:val="both"/>
        <w:rPr>
          <w:rFonts w:ascii="Times New Roman" w:hAnsi="Times New Roman"/>
          <w:color w:val="000000"/>
          <w:sz w:val="23"/>
          <w:szCs w:val="23"/>
        </w:rPr>
      </w:pPr>
      <w:r w:rsidRPr="004E0D8D">
        <w:rPr>
          <w:rFonts w:ascii="Times New Roman" w:hAnsi="Times New Roman"/>
          <w:b/>
          <w:i/>
          <w:sz w:val="23"/>
          <w:szCs w:val="23"/>
        </w:rPr>
        <w:tab/>
      </w:r>
      <w:r w:rsidRPr="004E0D8D">
        <w:rPr>
          <w:rFonts w:ascii="Times New Roman" w:hAnsi="Times New Roman"/>
          <w:b/>
          <w:sz w:val="23"/>
          <w:szCs w:val="23"/>
        </w:rPr>
        <w:t>Madde 10</w:t>
      </w:r>
      <w:r w:rsidRPr="004E0D8D">
        <w:rPr>
          <w:rFonts w:ascii="Times New Roman" w:hAnsi="Times New Roman"/>
          <w:sz w:val="23"/>
          <w:szCs w:val="23"/>
        </w:rPr>
        <w:t>-Yönetim Kurulu</w:t>
      </w:r>
      <w:r w:rsidRPr="00A77910">
        <w:rPr>
          <w:rFonts w:ascii="Times New Roman" w:hAnsi="Times New Roman"/>
          <w:color w:val="000000"/>
          <w:sz w:val="23"/>
          <w:szCs w:val="23"/>
        </w:rPr>
        <w:t xml:space="preserve">, </w:t>
      </w:r>
      <w:r w:rsidRPr="00D5326F">
        <w:rPr>
          <w:rFonts w:ascii="Times New Roman" w:hAnsi="Times New Roman"/>
          <w:b/>
          <w:color w:val="000000"/>
          <w:sz w:val="23"/>
          <w:szCs w:val="23"/>
        </w:rPr>
        <w:t>beş asıl ve beş yedek</w:t>
      </w:r>
      <w:r w:rsidRPr="00A77910">
        <w:rPr>
          <w:rFonts w:ascii="Times New Roman" w:hAnsi="Times New Roman"/>
          <w:color w:val="000000"/>
          <w:sz w:val="23"/>
          <w:szCs w:val="23"/>
        </w:rPr>
        <w:t xml:space="preserve"> üye olarak genel kurulca seçilir. </w:t>
      </w:r>
    </w:p>
    <w:p w:rsidR="00C7467F" w:rsidRPr="004E0D8D" w:rsidRDefault="00C7467F">
      <w:pPr>
        <w:tabs>
          <w:tab w:val="left" w:pos="540"/>
        </w:tabs>
        <w:ind w:firstLine="539"/>
        <w:jc w:val="both"/>
        <w:rPr>
          <w:rFonts w:ascii="Times New Roman" w:hAnsi="Times New Roman"/>
          <w:sz w:val="23"/>
          <w:szCs w:val="23"/>
        </w:rPr>
      </w:pPr>
      <w:r w:rsidRPr="00A77910">
        <w:rPr>
          <w:rFonts w:ascii="Times New Roman" w:hAnsi="Times New Roman"/>
          <w:color w:val="000000"/>
          <w:sz w:val="23"/>
          <w:szCs w:val="23"/>
        </w:rPr>
        <w:t>Yönetim kurulu, seçimden sonraki ilk toplantısında bir kararla görev bölüşümü yaparak başkan, başkan yard</w:t>
      </w:r>
      <w:r w:rsidR="00FC6959" w:rsidRPr="00A77910">
        <w:rPr>
          <w:rFonts w:ascii="Times New Roman" w:hAnsi="Times New Roman"/>
          <w:color w:val="000000"/>
          <w:sz w:val="23"/>
          <w:szCs w:val="23"/>
        </w:rPr>
        <w:t>ımcısı, sekreter, sayman ve üye</w:t>
      </w:r>
      <w:r w:rsidRPr="00A77910">
        <w:rPr>
          <w:rFonts w:ascii="Times New Roman" w:hAnsi="Times New Roman"/>
          <w:color w:val="000000"/>
          <w:sz w:val="23"/>
          <w:szCs w:val="23"/>
        </w:rPr>
        <w:t>yi belirler</w:t>
      </w:r>
      <w:r w:rsidRPr="004E0D8D">
        <w:rPr>
          <w:rFonts w:ascii="Times New Roman" w:hAnsi="Times New Roman"/>
          <w:sz w:val="23"/>
          <w:szCs w:val="23"/>
        </w:rPr>
        <w:t>.</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 xml:space="preserve">Yönetim kurulu asıl üyeliğinde istifa veya başka sebeplerden dolayı boşalma olduğu </w:t>
      </w:r>
      <w:proofErr w:type="gramStart"/>
      <w:r w:rsidRPr="004E0D8D">
        <w:rPr>
          <w:rFonts w:ascii="Times New Roman" w:hAnsi="Times New Roman"/>
          <w:sz w:val="23"/>
          <w:szCs w:val="23"/>
        </w:rPr>
        <w:t>taktirde</w:t>
      </w:r>
      <w:proofErr w:type="gramEnd"/>
      <w:r w:rsidRPr="004E0D8D">
        <w:rPr>
          <w:rFonts w:ascii="Times New Roman" w:hAnsi="Times New Roman"/>
          <w:sz w:val="23"/>
          <w:szCs w:val="23"/>
        </w:rPr>
        <w:t xml:space="preserve"> genel kurulda aldığı oy çokluğu sırasına göre yedek üyelerin göreve çağrılması mecburidir.</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sz w:val="23"/>
          <w:szCs w:val="23"/>
        </w:rPr>
        <w:tab/>
      </w:r>
      <w:r w:rsidRPr="004E0D8D">
        <w:rPr>
          <w:rFonts w:ascii="Times New Roman" w:hAnsi="Times New Roman"/>
          <w:b/>
          <w:i/>
          <w:sz w:val="23"/>
          <w:szCs w:val="23"/>
        </w:rPr>
        <w:t>Yönetim Kurulunun Görev ve Yetkileri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Yönetim kurulu aşağıdaki hususları yerine getirir.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1-Derneği temsil etmek veya bu hususta kendi üyelerinden bir veya birkaçına yetki vermek,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2-Gelir ve gider hesaplarına ilişkin işlemleri yapmak ve gelecek döneme ait bütçeyi hazırlayarak genel kurula sunmak,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3-Derneğin çalışmaları ile ilgili yönetmelikleri hazırlayarak genel kurul onayına sunmak,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4-Genel kurulun verdiği yetki ile taşınmaz mal satın almak, derneğe ait taşınır ve taşınmaz malları satmak, bina veya tesis inşa ettirmek, kira sözleşmesi yapmak, dernek lehine rehin ipotek veya ayni haklar tesis ettirmek,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5-Gerekli görülen yerlerde temsilcilik açılmasını sağlamak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6-Genel kurulda alınan kararları uygulamak,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7-Her faaliyet yılı sonunda derneğin işletme hesabı tablosu veya bilanço ve gelir tablosu ile yönetim kurulu çalışmalarını açıklayan raporunu düzenlemek, toplandığında genel kurula sunmak,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8- Bütçenin uygulanmasını sağlamak,</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sz w:val="23"/>
          <w:szCs w:val="23"/>
        </w:rPr>
        <w:tab/>
        <w:t>9-Derneğe üye alınması veya üyelikten çıkarılma hususlarında karar vermek.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10-Derneğin amacını gerçekleştirmek için her çeşit kararı almak ve uygulamak,</w:t>
      </w:r>
    </w:p>
    <w:p w:rsidR="00C7467F" w:rsidRPr="004E0D8D" w:rsidRDefault="00C7467F">
      <w:pPr>
        <w:tabs>
          <w:tab w:val="left" w:pos="540"/>
        </w:tabs>
        <w:spacing w:after="120"/>
        <w:ind w:firstLine="539"/>
        <w:jc w:val="both"/>
        <w:rPr>
          <w:rFonts w:ascii="Times New Roman" w:hAnsi="Times New Roman"/>
          <w:sz w:val="23"/>
          <w:szCs w:val="23"/>
        </w:rPr>
      </w:pPr>
      <w:r w:rsidRPr="004E0D8D">
        <w:rPr>
          <w:rFonts w:ascii="Times New Roman" w:hAnsi="Times New Roman"/>
          <w:sz w:val="23"/>
          <w:szCs w:val="23"/>
        </w:rPr>
        <w:t>11-Mevzuatın kendisine verdiği diğer görevleri yapmak ve yetkileri kullanmak,</w:t>
      </w:r>
    </w:p>
    <w:p w:rsidR="00C7467F" w:rsidRPr="00A77910" w:rsidRDefault="00C7467F">
      <w:pPr>
        <w:tabs>
          <w:tab w:val="left" w:pos="540"/>
        </w:tabs>
        <w:jc w:val="both"/>
        <w:rPr>
          <w:rFonts w:ascii="Times New Roman" w:hAnsi="Times New Roman"/>
          <w:b/>
          <w:color w:val="000000"/>
          <w:sz w:val="23"/>
          <w:szCs w:val="23"/>
        </w:rPr>
      </w:pPr>
      <w:r w:rsidRPr="004E0D8D">
        <w:rPr>
          <w:rFonts w:ascii="Times New Roman" w:hAnsi="Times New Roman"/>
          <w:b/>
          <w:i/>
          <w:sz w:val="23"/>
          <w:szCs w:val="23"/>
        </w:rPr>
        <w:tab/>
      </w:r>
      <w:r w:rsidRPr="004E0D8D">
        <w:rPr>
          <w:rFonts w:ascii="Times New Roman" w:hAnsi="Times New Roman"/>
          <w:b/>
          <w:sz w:val="23"/>
          <w:szCs w:val="23"/>
        </w:rPr>
        <w:t xml:space="preserve">Denetim Kurulunun </w:t>
      </w:r>
      <w:r w:rsidRPr="00A77910">
        <w:rPr>
          <w:rFonts w:ascii="Times New Roman" w:hAnsi="Times New Roman"/>
          <w:b/>
          <w:color w:val="000000"/>
          <w:sz w:val="23"/>
          <w:szCs w:val="23"/>
        </w:rPr>
        <w:t>Teşkili, Görev ve Yetkileri</w:t>
      </w:r>
    </w:p>
    <w:p w:rsidR="00C7467F" w:rsidRPr="00A77910" w:rsidRDefault="00C7467F">
      <w:pPr>
        <w:tabs>
          <w:tab w:val="left" w:pos="540"/>
        </w:tabs>
        <w:jc w:val="both"/>
        <w:rPr>
          <w:rFonts w:ascii="Times New Roman" w:hAnsi="Times New Roman"/>
          <w:color w:val="000000"/>
          <w:sz w:val="23"/>
          <w:szCs w:val="23"/>
        </w:rPr>
      </w:pPr>
      <w:r w:rsidRPr="00A77910">
        <w:rPr>
          <w:rFonts w:ascii="Times New Roman" w:hAnsi="Times New Roman"/>
          <w:b/>
          <w:i/>
          <w:color w:val="000000"/>
          <w:sz w:val="23"/>
          <w:szCs w:val="23"/>
        </w:rPr>
        <w:tab/>
      </w:r>
      <w:r w:rsidRPr="00A77910">
        <w:rPr>
          <w:rFonts w:ascii="Times New Roman" w:hAnsi="Times New Roman"/>
          <w:b/>
          <w:color w:val="000000"/>
          <w:sz w:val="23"/>
          <w:szCs w:val="23"/>
        </w:rPr>
        <w:t>Madde 11-</w:t>
      </w:r>
      <w:r w:rsidRPr="00A77910">
        <w:rPr>
          <w:rFonts w:ascii="Times New Roman" w:hAnsi="Times New Roman"/>
          <w:color w:val="000000"/>
          <w:sz w:val="23"/>
          <w:szCs w:val="23"/>
        </w:rPr>
        <w:t xml:space="preserve">Denetim Kurulu, </w:t>
      </w:r>
      <w:r w:rsidRPr="00D5326F">
        <w:rPr>
          <w:rFonts w:ascii="Times New Roman" w:hAnsi="Times New Roman"/>
          <w:b/>
          <w:color w:val="000000"/>
          <w:sz w:val="23"/>
          <w:szCs w:val="23"/>
        </w:rPr>
        <w:t>üç asıl ve üç yedek</w:t>
      </w:r>
      <w:r w:rsidRPr="00A77910">
        <w:rPr>
          <w:rFonts w:ascii="Times New Roman" w:hAnsi="Times New Roman"/>
          <w:color w:val="000000"/>
          <w:sz w:val="23"/>
          <w:szCs w:val="23"/>
        </w:rPr>
        <w:t xml:space="preserve"> üye olarak genel kurulca seçilir. </w:t>
      </w:r>
    </w:p>
    <w:p w:rsidR="00C7467F" w:rsidRPr="004E0D8D" w:rsidRDefault="00C7467F">
      <w:pPr>
        <w:tabs>
          <w:tab w:val="left" w:pos="540"/>
        </w:tabs>
        <w:spacing w:after="120"/>
        <w:jc w:val="both"/>
        <w:rPr>
          <w:rFonts w:ascii="Times New Roman" w:hAnsi="Times New Roman"/>
          <w:sz w:val="23"/>
          <w:szCs w:val="23"/>
        </w:rPr>
      </w:pPr>
      <w:r w:rsidRPr="00A77910">
        <w:rPr>
          <w:rFonts w:ascii="Times New Roman" w:hAnsi="Times New Roman"/>
          <w:color w:val="000000"/>
          <w:sz w:val="23"/>
          <w:szCs w:val="23"/>
        </w:rPr>
        <w:lastRenderedPageBreak/>
        <w:tab/>
        <w:t xml:space="preserve">Denetim kurulu asıl üyeliğinde istifa veya başka sebeplerden dolayı boşalma olduğu </w:t>
      </w:r>
      <w:proofErr w:type="gramStart"/>
      <w:r w:rsidRPr="00A77910">
        <w:rPr>
          <w:rFonts w:ascii="Times New Roman" w:hAnsi="Times New Roman"/>
          <w:color w:val="000000"/>
          <w:sz w:val="23"/>
          <w:szCs w:val="23"/>
        </w:rPr>
        <w:t>taktirde</w:t>
      </w:r>
      <w:proofErr w:type="gramEnd"/>
      <w:r w:rsidRPr="00A77910">
        <w:rPr>
          <w:rFonts w:ascii="Times New Roman" w:hAnsi="Times New Roman"/>
          <w:color w:val="000000"/>
          <w:sz w:val="23"/>
          <w:szCs w:val="23"/>
        </w:rPr>
        <w:t xml:space="preserve"> genel kurulda aldığı oy çokluğu sırasına</w:t>
      </w:r>
      <w:r w:rsidRPr="004E0D8D">
        <w:rPr>
          <w:rFonts w:ascii="Times New Roman" w:hAnsi="Times New Roman"/>
          <w:sz w:val="23"/>
          <w:szCs w:val="23"/>
        </w:rPr>
        <w:t xml:space="preserve"> göre yedek üyelerin göreve çağrılması mecburidir.</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b/>
          <w:sz w:val="23"/>
          <w:szCs w:val="23"/>
        </w:rPr>
        <w:tab/>
      </w:r>
      <w:r w:rsidRPr="004E0D8D">
        <w:rPr>
          <w:rFonts w:ascii="Times New Roman" w:hAnsi="Times New Roman"/>
          <w:b/>
          <w:i/>
          <w:sz w:val="23"/>
          <w:szCs w:val="23"/>
        </w:rPr>
        <w:t>Denetim Kurulunun Görev ve Yetkileri</w:t>
      </w:r>
    </w:p>
    <w:p w:rsidR="00C7467F" w:rsidRPr="004E0D8D" w:rsidRDefault="00C7467F">
      <w:pPr>
        <w:tabs>
          <w:tab w:val="left" w:pos="540"/>
        </w:tabs>
        <w:spacing w:after="120"/>
        <w:ind w:firstLine="539"/>
        <w:jc w:val="both"/>
        <w:rPr>
          <w:rFonts w:ascii="Times New Roman" w:hAnsi="Times New Roman"/>
          <w:sz w:val="23"/>
          <w:szCs w:val="23"/>
        </w:rPr>
      </w:pPr>
      <w:proofErr w:type="gramStart"/>
      <w:r w:rsidRPr="004E0D8D">
        <w:rPr>
          <w:rFonts w:ascii="Times New Roman" w:hAnsi="Times New Roman"/>
          <w:sz w:val="23"/>
          <w:szCs w:val="23"/>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roofErr w:type="gramEnd"/>
      <w:r w:rsidRPr="004E0D8D">
        <w:rPr>
          <w:rFonts w:ascii="Times New Roman" w:hAnsi="Times New Roman"/>
          <w:sz w:val="23"/>
          <w:szCs w:val="23"/>
        </w:rPr>
        <w:t>Denetim kurulu; gerektiğinde genel kurulu toplantıya çağırır.</w:t>
      </w:r>
    </w:p>
    <w:p w:rsidR="00C7467F" w:rsidRPr="004E0D8D" w:rsidRDefault="00C7467F">
      <w:pPr>
        <w:ind w:firstLine="539"/>
        <w:jc w:val="both"/>
        <w:rPr>
          <w:rFonts w:ascii="Times New Roman" w:hAnsi="Times New Roman"/>
          <w:b/>
          <w:sz w:val="23"/>
          <w:szCs w:val="23"/>
        </w:rPr>
      </w:pPr>
      <w:r w:rsidRPr="004E0D8D">
        <w:rPr>
          <w:rFonts w:ascii="Times New Roman" w:hAnsi="Times New Roman"/>
          <w:b/>
          <w:sz w:val="23"/>
          <w:szCs w:val="23"/>
        </w:rPr>
        <w:t>Derneğin Gelir Kaynakları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12</w:t>
      </w:r>
      <w:r w:rsidRPr="004E0D8D">
        <w:rPr>
          <w:rFonts w:ascii="Times New Roman" w:hAnsi="Times New Roman"/>
          <w:sz w:val="23"/>
          <w:szCs w:val="23"/>
        </w:rPr>
        <w:t>-Derneğin gelir kaynakları aşağıda sayılmıştır.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w:t>
      </w:r>
      <w:r w:rsidRPr="00D5326F">
        <w:rPr>
          <w:rFonts w:ascii="Times New Roman" w:hAnsi="Times New Roman"/>
          <w:b/>
          <w:sz w:val="23"/>
          <w:szCs w:val="23"/>
        </w:rPr>
        <w:t xml:space="preserve">Üye Aidatı: </w:t>
      </w:r>
      <w:r w:rsidRPr="00D5326F">
        <w:rPr>
          <w:rFonts w:ascii="Times New Roman" w:hAnsi="Times New Roman"/>
          <w:b/>
          <w:color w:val="000000"/>
          <w:sz w:val="23"/>
          <w:szCs w:val="23"/>
        </w:rPr>
        <w:t xml:space="preserve">Üyelerden giriş ödentisi </w:t>
      </w:r>
      <w:r w:rsidR="00816AAE" w:rsidRPr="00D5326F">
        <w:rPr>
          <w:rFonts w:ascii="Times New Roman" w:hAnsi="Times New Roman"/>
          <w:b/>
          <w:color w:val="000000"/>
          <w:sz w:val="23"/>
          <w:szCs w:val="23"/>
        </w:rPr>
        <w:t xml:space="preserve">alınmayacak olup, </w:t>
      </w:r>
      <w:r w:rsidR="00FC6959" w:rsidRPr="00D5326F">
        <w:rPr>
          <w:rFonts w:ascii="Times New Roman" w:hAnsi="Times New Roman"/>
          <w:b/>
          <w:color w:val="000000"/>
          <w:sz w:val="23"/>
          <w:szCs w:val="23"/>
        </w:rPr>
        <w:t>yıllık</w:t>
      </w:r>
      <w:r w:rsidRPr="00D5326F">
        <w:rPr>
          <w:rFonts w:ascii="Times New Roman" w:hAnsi="Times New Roman"/>
          <w:b/>
          <w:color w:val="000000"/>
          <w:sz w:val="23"/>
          <w:szCs w:val="23"/>
        </w:rPr>
        <w:t xml:space="preserve"> olarak </w:t>
      </w:r>
      <w:r w:rsidR="001E57BE">
        <w:rPr>
          <w:rFonts w:ascii="Times New Roman" w:hAnsi="Times New Roman"/>
          <w:b/>
          <w:color w:val="000000"/>
          <w:sz w:val="23"/>
          <w:szCs w:val="23"/>
        </w:rPr>
        <w:t>10</w:t>
      </w:r>
      <w:r w:rsidR="00816AAE" w:rsidRPr="00D5326F">
        <w:rPr>
          <w:rFonts w:ascii="Times New Roman" w:hAnsi="Times New Roman"/>
          <w:b/>
          <w:color w:val="000000"/>
          <w:sz w:val="23"/>
          <w:szCs w:val="23"/>
        </w:rPr>
        <w:t xml:space="preserve">,00 TL </w:t>
      </w:r>
      <w:r w:rsidRPr="00D5326F">
        <w:rPr>
          <w:rFonts w:ascii="Times New Roman" w:hAnsi="Times New Roman"/>
          <w:b/>
          <w:color w:val="000000"/>
          <w:sz w:val="23"/>
          <w:szCs w:val="23"/>
        </w:rPr>
        <w:t>aidat alınır.</w:t>
      </w:r>
      <w:r w:rsidRPr="00A77910">
        <w:rPr>
          <w:rFonts w:ascii="Times New Roman" w:hAnsi="Times New Roman"/>
          <w:color w:val="000000"/>
          <w:sz w:val="23"/>
          <w:szCs w:val="23"/>
        </w:rPr>
        <w:t xml:space="preserve"> Bu miktarları artırmaya veya eksiltmeye genel kurul yetkilidir.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2-Gerçek ve tüzel kişilerin kendi isteği ile derneğe yaptıkları bağış ve yardımlar.</w:t>
      </w:r>
    </w:p>
    <w:p w:rsidR="00C7467F" w:rsidRPr="004E0D8D" w:rsidRDefault="00C7467F">
      <w:pPr>
        <w:ind w:firstLine="540"/>
        <w:jc w:val="both"/>
        <w:rPr>
          <w:rFonts w:ascii="Times New Roman" w:hAnsi="Times New Roman"/>
          <w:sz w:val="23"/>
          <w:szCs w:val="23"/>
        </w:rPr>
      </w:pPr>
      <w:r w:rsidRPr="004E0D8D">
        <w:rPr>
          <w:rFonts w:ascii="Times New Roman" w:hAnsi="Times New Roman"/>
          <w:sz w:val="23"/>
          <w:szCs w:val="23"/>
        </w:rPr>
        <w:t>3-Dernek tarafından tertiplenen çay ve yemekli toplantı, gezi ve eğlence, temsil, konser, spor yarışması ve konferans gibi faaliyetlerden sağlanan gelirler,</w:t>
      </w:r>
    </w:p>
    <w:p w:rsidR="00C7467F" w:rsidRPr="004E0D8D" w:rsidRDefault="00C7467F">
      <w:pPr>
        <w:ind w:firstLine="540"/>
        <w:jc w:val="both"/>
        <w:rPr>
          <w:rFonts w:ascii="Times New Roman" w:hAnsi="Times New Roman"/>
          <w:sz w:val="23"/>
          <w:szCs w:val="23"/>
        </w:rPr>
      </w:pPr>
      <w:r w:rsidRPr="004E0D8D">
        <w:rPr>
          <w:rFonts w:ascii="Times New Roman" w:hAnsi="Times New Roman"/>
          <w:sz w:val="23"/>
          <w:szCs w:val="23"/>
        </w:rPr>
        <w:t>4-Derneğin mal varlığından elde edilen gelirler,</w:t>
      </w:r>
    </w:p>
    <w:p w:rsidR="00C7467F" w:rsidRPr="004E0D8D" w:rsidRDefault="00C7467F">
      <w:pPr>
        <w:ind w:firstLine="539"/>
        <w:jc w:val="both"/>
        <w:rPr>
          <w:rFonts w:ascii="Times New Roman" w:hAnsi="Times New Roman"/>
          <w:sz w:val="23"/>
          <w:szCs w:val="23"/>
        </w:rPr>
      </w:pPr>
      <w:r w:rsidRPr="004E0D8D">
        <w:rPr>
          <w:rFonts w:ascii="Times New Roman" w:hAnsi="Times New Roman"/>
          <w:sz w:val="23"/>
          <w:szCs w:val="23"/>
        </w:rPr>
        <w:t>5-Yardım toplama hakkındaki mevzuat hükümlerine uygun olarak toplanacak bağış ve yardımlar.</w:t>
      </w:r>
    </w:p>
    <w:p w:rsidR="00C7467F" w:rsidRPr="004E0D8D" w:rsidRDefault="00C7467F">
      <w:pPr>
        <w:ind w:firstLine="540"/>
        <w:jc w:val="both"/>
        <w:rPr>
          <w:rFonts w:ascii="Times New Roman" w:hAnsi="Times New Roman"/>
          <w:sz w:val="23"/>
          <w:szCs w:val="23"/>
        </w:rPr>
      </w:pPr>
      <w:r w:rsidRPr="004E0D8D">
        <w:rPr>
          <w:rFonts w:ascii="Times New Roman" w:hAnsi="Times New Roman"/>
          <w:sz w:val="23"/>
          <w:szCs w:val="23"/>
        </w:rPr>
        <w:t>6-Derneğin, amacını gerçekleştirmek için ihtiyaç duyduğu geliri temin etmek amacıyla giriştiği ticari faaliyetlerden elde edilen kazançlar.</w:t>
      </w:r>
    </w:p>
    <w:p w:rsidR="00C7467F" w:rsidRPr="004E0D8D" w:rsidRDefault="00C7467F">
      <w:pPr>
        <w:spacing w:after="120"/>
        <w:ind w:firstLine="539"/>
        <w:jc w:val="both"/>
        <w:rPr>
          <w:rFonts w:ascii="Times New Roman" w:hAnsi="Times New Roman"/>
          <w:sz w:val="23"/>
          <w:szCs w:val="23"/>
        </w:rPr>
      </w:pPr>
      <w:r w:rsidRPr="004E0D8D">
        <w:rPr>
          <w:rFonts w:ascii="Times New Roman" w:hAnsi="Times New Roman"/>
          <w:sz w:val="23"/>
          <w:szCs w:val="23"/>
        </w:rPr>
        <w:t>7-Diğer gelirler.</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Derneğin İç Denetimi</w:t>
      </w:r>
    </w:p>
    <w:p w:rsidR="00C7467F" w:rsidRPr="004E0D8D" w:rsidRDefault="00C7467F">
      <w:pPr>
        <w:tabs>
          <w:tab w:val="left" w:pos="540"/>
        </w:tabs>
        <w:ind w:firstLine="45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 xml:space="preserve">Madde 13- </w:t>
      </w:r>
      <w:r w:rsidRPr="004E0D8D">
        <w:rPr>
          <w:rFonts w:ascii="Times New Roman" w:hAnsi="Times New Roman"/>
          <w:sz w:val="23"/>
          <w:szCs w:val="23"/>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C7467F" w:rsidRPr="004E0D8D" w:rsidRDefault="00C7467F">
      <w:pPr>
        <w:tabs>
          <w:tab w:val="left" w:pos="540"/>
        </w:tabs>
        <w:spacing w:after="120"/>
        <w:ind w:firstLine="539"/>
        <w:jc w:val="both"/>
        <w:rPr>
          <w:rFonts w:ascii="Times New Roman" w:hAnsi="Times New Roman"/>
          <w:sz w:val="23"/>
          <w:szCs w:val="23"/>
        </w:rPr>
      </w:pPr>
      <w:r w:rsidRPr="004E0D8D">
        <w:rPr>
          <w:rFonts w:ascii="Times New Roman" w:hAnsi="Times New Roman"/>
          <w:sz w:val="23"/>
          <w:szCs w:val="23"/>
        </w:rPr>
        <w:t>Denetim kurulu tarafından en geç yılda bir defa derneğin denetimi gerçekleştirilir. Genel kurul veya yönetim kurulu, gerek görülen hallerde denetim yapabilir veya bağımsız denetim kuruluşlarına denetim yaptırabilir.</w:t>
      </w:r>
    </w:p>
    <w:p w:rsidR="00C7467F" w:rsidRPr="004E0D8D" w:rsidRDefault="00C7467F">
      <w:pPr>
        <w:tabs>
          <w:tab w:val="left" w:pos="540"/>
        </w:tabs>
        <w:ind w:firstLine="539"/>
        <w:jc w:val="both"/>
        <w:rPr>
          <w:rFonts w:ascii="Times New Roman" w:hAnsi="Times New Roman"/>
          <w:b/>
          <w:sz w:val="23"/>
          <w:szCs w:val="23"/>
        </w:rPr>
      </w:pPr>
      <w:r w:rsidRPr="004E0D8D">
        <w:rPr>
          <w:rFonts w:ascii="Times New Roman" w:hAnsi="Times New Roman"/>
          <w:b/>
          <w:sz w:val="23"/>
          <w:szCs w:val="23"/>
        </w:rPr>
        <w:t>Derneğin Borçlanma Usulleri</w:t>
      </w:r>
    </w:p>
    <w:p w:rsidR="00C7467F" w:rsidRPr="004E0D8D" w:rsidRDefault="00C7467F">
      <w:pPr>
        <w:tabs>
          <w:tab w:val="left" w:pos="540"/>
        </w:tabs>
        <w:spacing w:after="120"/>
        <w:ind w:firstLine="539"/>
        <w:jc w:val="both"/>
        <w:rPr>
          <w:rFonts w:ascii="Times New Roman" w:hAnsi="Times New Roman"/>
          <w:sz w:val="23"/>
          <w:szCs w:val="23"/>
        </w:rPr>
      </w:pPr>
      <w:r w:rsidRPr="004E0D8D">
        <w:rPr>
          <w:rFonts w:ascii="Times New Roman" w:hAnsi="Times New Roman"/>
          <w:b/>
          <w:sz w:val="23"/>
          <w:szCs w:val="23"/>
        </w:rPr>
        <w:t xml:space="preserve">Madde 14- </w:t>
      </w:r>
      <w:r w:rsidRPr="004E0D8D">
        <w:rPr>
          <w:rFonts w:ascii="Times New Roman" w:hAnsi="Times New Roman"/>
          <w:sz w:val="23"/>
          <w:szCs w:val="23"/>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 </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Tüzüğün Ne Şekilde Değiştirileceği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 xml:space="preserve">Madde 15- </w:t>
      </w:r>
      <w:r w:rsidRPr="004E0D8D">
        <w:rPr>
          <w:rFonts w:ascii="Times New Roman" w:hAnsi="Times New Roman"/>
          <w:sz w:val="23"/>
          <w:szCs w:val="23"/>
        </w:rPr>
        <w:t>Tüzük değişikliği genel kurul kararı ile yapılabilir.</w:t>
      </w:r>
    </w:p>
    <w:p w:rsidR="00C7467F" w:rsidRPr="00A77910" w:rsidRDefault="00C7467F">
      <w:pPr>
        <w:ind w:firstLine="540"/>
        <w:jc w:val="both"/>
        <w:rPr>
          <w:rFonts w:ascii="Times New Roman" w:hAnsi="Times New Roman"/>
          <w:color w:val="000000"/>
          <w:sz w:val="23"/>
          <w:szCs w:val="23"/>
        </w:rPr>
      </w:pPr>
      <w:r w:rsidRPr="004E0D8D">
        <w:rPr>
          <w:rFonts w:ascii="Times New Roman" w:hAnsi="Times New Roman"/>
          <w:sz w:val="23"/>
          <w:szCs w:val="23"/>
        </w:rPr>
        <w:t xml:space="preserve">Genel kurulda tüzük değişikliği yapılabilmesi için genel kurula katılma hakkı bulunan üyelerin 2/3 çoğunluğu aranır. Çoğunluğun sağlanamaması sebebiyle </w:t>
      </w:r>
      <w:r w:rsidRPr="00A77910">
        <w:rPr>
          <w:rFonts w:ascii="Times New Roman" w:hAnsi="Times New Roman"/>
          <w:color w:val="000000"/>
          <w:sz w:val="23"/>
          <w:szCs w:val="23"/>
        </w:rPr>
        <w:t>toplantının ertelenmesi durumunda ikinci toplantıda çoğunluk aranmaz. Ancak, bu toplantıya katılan üye sayısı, yönetim ve denetim kurulları üye tam sayısının iki katından az olamaz.</w:t>
      </w:r>
    </w:p>
    <w:p w:rsidR="00C7467F" w:rsidRPr="00A77910" w:rsidRDefault="00C7467F">
      <w:pPr>
        <w:tabs>
          <w:tab w:val="left" w:pos="540"/>
        </w:tabs>
        <w:spacing w:after="120"/>
        <w:jc w:val="both"/>
        <w:rPr>
          <w:rFonts w:ascii="Times New Roman" w:hAnsi="Times New Roman"/>
          <w:color w:val="000000"/>
          <w:sz w:val="23"/>
          <w:szCs w:val="23"/>
        </w:rPr>
      </w:pPr>
      <w:r w:rsidRPr="00A77910">
        <w:rPr>
          <w:rFonts w:ascii="Times New Roman" w:hAnsi="Times New Roman"/>
          <w:color w:val="000000"/>
          <w:sz w:val="23"/>
          <w:szCs w:val="23"/>
        </w:rPr>
        <w:tab/>
        <w:t>Tüzük değişikliği için gerekli olan karar çoğunluğu toplantıya katılan ve oy kullanma hakkı bulunan üyelerin oylarının 2/3’ü’dür. Genel kurulda tüzük değişikliği oylaması açık olarak yapılır.</w:t>
      </w:r>
    </w:p>
    <w:p w:rsidR="00C7467F" w:rsidRPr="00A77910" w:rsidRDefault="00C7467F">
      <w:pPr>
        <w:tabs>
          <w:tab w:val="left" w:pos="540"/>
        </w:tabs>
        <w:jc w:val="both"/>
        <w:rPr>
          <w:rFonts w:ascii="Times New Roman" w:hAnsi="Times New Roman"/>
          <w:color w:val="000000"/>
          <w:sz w:val="23"/>
          <w:szCs w:val="23"/>
        </w:rPr>
      </w:pPr>
      <w:r w:rsidRPr="00A77910">
        <w:rPr>
          <w:rFonts w:ascii="Times New Roman" w:hAnsi="Times New Roman"/>
          <w:color w:val="000000"/>
          <w:sz w:val="23"/>
          <w:szCs w:val="23"/>
        </w:rPr>
        <w:tab/>
      </w:r>
      <w:r w:rsidRPr="00A77910">
        <w:rPr>
          <w:rFonts w:ascii="Times New Roman" w:hAnsi="Times New Roman"/>
          <w:b/>
          <w:color w:val="000000"/>
          <w:sz w:val="23"/>
          <w:szCs w:val="23"/>
        </w:rPr>
        <w:t>Derneğin Feshi ve Mal Varlığının Tasfiye Şekli</w:t>
      </w:r>
    </w:p>
    <w:p w:rsidR="00C7467F" w:rsidRPr="00A77910" w:rsidRDefault="00C7467F">
      <w:pPr>
        <w:tabs>
          <w:tab w:val="left" w:pos="540"/>
        </w:tabs>
        <w:jc w:val="both"/>
        <w:rPr>
          <w:rFonts w:ascii="Times New Roman" w:hAnsi="Times New Roman"/>
          <w:color w:val="000000"/>
          <w:sz w:val="23"/>
          <w:szCs w:val="23"/>
        </w:rPr>
      </w:pPr>
      <w:r w:rsidRPr="00A77910">
        <w:rPr>
          <w:rFonts w:ascii="Times New Roman" w:hAnsi="Times New Roman"/>
          <w:b/>
          <w:color w:val="000000"/>
          <w:sz w:val="23"/>
          <w:szCs w:val="23"/>
        </w:rPr>
        <w:tab/>
        <w:t xml:space="preserve">Madde </w:t>
      </w:r>
      <w:r w:rsidR="00BA592C">
        <w:rPr>
          <w:rFonts w:ascii="Times New Roman" w:hAnsi="Times New Roman"/>
          <w:b/>
          <w:color w:val="000000"/>
          <w:sz w:val="23"/>
          <w:szCs w:val="23"/>
        </w:rPr>
        <w:t>1</w:t>
      </w:r>
      <w:r w:rsidRPr="00A77910">
        <w:rPr>
          <w:rFonts w:ascii="Times New Roman" w:hAnsi="Times New Roman"/>
          <w:b/>
          <w:color w:val="000000"/>
          <w:sz w:val="23"/>
          <w:szCs w:val="23"/>
        </w:rPr>
        <w:t>6</w:t>
      </w:r>
      <w:r w:rsidRPr="00A77910">
        <w:rPr>
          <w:rFonts w:ascii="Times New Roman" w:hAnsi="Times New Roman"/>
          <w:color w:val="000000"/>
          <w:sz w:val="23"/>
          <w:szCs w:val="23"/>
        </w:rPr>
        <w:t>- Genel kurul, her zaman derneğin feshine karar verebilir.</w:t>
      </w:r>
    </w:p>
    <w:p w:rsidR="00C7467F" w:rsidRPr="00A77910" w:rsidRDefault="00C7467F">
      <w:pPr>
        <w:ind w:firstLine="567"/>
        <w:jc w:val="both"/>
        <w:rPr>
          <w:rFonts w:ascii="Times New Roman" w:hAnsi="Times New Roman"/>
          <w:color w:val="000000"/>
          <w:sz w:val="23"/>
          <w:szCs w:val="23"/>
        </w:rPr>
      </w:pPr>
      <w:r w:rsidRPr="00A77910">
        <w:rPr>
          <w:rFonts w:ascii="Times New Roman" w:hAnsi="Times New Roman"/>
          <w:color w:val="000000"/>
          <w:sz w:val="23"/>
          <w:szCs w:val="23"/>
        </w:rPr>
        <w:t>Genel kurulda fesih konusunun görüşülebilmesi için genel kurula katılma hakkı bulunan</w:t>
      </w:r>
      <w:r w:rsidRPr="004E0D8D">
        <w:rPr>
          <w:rFonts w:ascii="Times New Roman" w:hAnsi="Times New Roman"/>
          <w:sz w:val="23"/>
          <w:szCs w:val="23"/>
        </w:rPr>
        <w:t xml:space="preserve">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C7467F" w:rsidRPr="00A77910" w:rsidRDefault="00C7467F">
      <w:pPr>
        <w:spacing w:after="120"/>
        <w:ind w:right="-6" w:firstLine="567"/>
        <w:jc w:val="both"/>
        <w:rPr>
          <w:rFonts w:ascii="Times New Roman" w:hAnsi="Times New Roman"/>
          <w:color w:val="000000"/>
          <w:sz w:val="23"/>
          <w:szCs w:val="23"/>
        </w:rPr>
      </w:pPr>
      <w:r w:rsidRPr="00A77910">
        <w:rPr>
          <w:rFonts w:ascii="Times New Roman" w:hAnsi="Times New Roman"/>
          <w:color w:val="000000"/>
          <w:sz w:val="23"/>
          <w:szCs w:val="23"/>
        </w:rPr>
        <w:lastRenderedPageBreak/>
        <w:t>Fesih kararının alınabilmesi için gerekli olan karar çoğunluğu toplantıya katılan ve oy kullanma hakkı bulunan üyelerin oylarının 2/3’ü’dür. Genel kurulda fesih kararı oylaması açık olarak yapılır.</w:t>
      </w:r>
    </w:p>
    <w:p w:rsidR="00C7467F" w:rsidRPr="004E0D8D" w:rsidRDefault="00C7467F">
      <w:pPr>
        <w:ind w:right="-6" w:firstLine="567"/>
        <w:jc w:val="both"/>
        <w:rPr>
          <w:rFonts w:ascii="Times New Roman" w:hAnsi="Times New Roman"/>
          <w:b/>
          <w:i/>
          <w:sz w:val="23"/>
          <w:szCs w:val="23"/>
        </w:rPr>
      </w:pPr>
      <w:r w:rsidRPr="004E0D8D">
        <w:rPr>
          <w:rFonts w:ascii="Times New Roman" w:hAnsi="Times New Roman"/>
          <w:b/>
          <w:i/>
          <w:sz w:val="23"/>
          <w:szCs w:val="23"/>
        </w:rPr>
        <w:t>Tasfiye İşlemleri</w:t>
      </w:r>
    </w:p>
    <w:p w:rsidR="00C7467F" w:rsidRPr="004E0D8D" w:rsidRDefault="00C7467F">
      <w:pPr>
        <w:ind w:right="-6" w:firstLine="567"/>
        <w:jc w:val="both"/>
        <w:rPr>
          <w:rFonts w:ascii="Times New Roman" w:hAnsi="Times New Roman"/>
          <w:strike/>
          <w:sz w:val="23"/>
          <w:szCs w:val="23"/>
        </w:rPr>
      </w:pPr>
      <w:r w:rsidRPr="004E0D8D">
        <w:rPr>
          <w:rFonts w:ascii="Times New Roman" w:hAnsi="Times New Roman"/>
          <w:sz w:val="23"/>
          <w:szCs w:val="23"/>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w:t>
      </w:r>
      <w:r w:rsidR="00507A11" w:rsidRPr="004E0D8D">
        <w:rPr>
          <w:rFonts w:ascii="Times New Roman" w:hAnsi="Times New Roman"/>
          <w:sz w:val="23"/>
          <w:szCs w:val="23"/>
        </w:rPr>
        <w:t xml:space="preserve">nek adında “Tasfiye Halinde </w:t>
      </w:r>
      <w:proofErr w:type="gramStart"/>
      <w:r w:rsidR="002B0357" w:rsidRPr="00D5326F">
        <w:rPr>
          <w:rFonts w:ascii="Times New Roman" w:hAnsi="Times New Roman"/>
          <w:b/>
          <w:sz w:val="23"/>
          <w:szCs w:val="23"/>
        </w:rPr>
        <w:t>……</w:t>
      </w:r>
      <w:proofErr w:type="gramEnd"/>
      <w:r w:rsidR="00AA6E67" w:rsidRPr="00D5326F">
        <w:rPr>
          <w:rFonts w:ascii="Times New Roman" w:hAnsi="Times New Roman"/>
          <w:b/>
          <w:sz w:val="23"/>
          <w:szCs w:val="23"/>
        </w:rPr>
        <w:t>DERNEĞİN ADI YAZILACAK</w:t>
      </w:r>
      <w:r w:rsidR="002B0357" w:rsidRPr="00D5326F">
        <w:rPr>
          <w:rFonts w:ascii="Times New Roman" w:hAnsi="Times New Roman"/>
          <w:b/>
          <w:sz w:val="23"/>
          <w:szCs w:val="23"/>
        </w:rPr>
        <w:t>……………….</w:t>
      </w:r>
      <w:r w:rsidR="004E0D8D" w:rsidRPr="00D5326F">
        <w:rPr>
          <w:rFonts w:ascii="Times New Roman" w:hAnsi="Times New Roman"/>
          <w:b/>
          <w:sz w:val="23"/>
          <w:szCs w:val="23"/>
        </w:rPr>
        <w:t xml:space="preserve"> Camii </w:t>
      </w:r>
      <w:r w:rsidR="00507A11" w:rsidRPr="00D5326F">
        <w:rPr>
          <w:rFonts w:ascii="Times New Roman" w:hAnsi="Times New Roman"/>
          <w:b/>
          <w:sz w:val="23"/>
          <w:szCs w:val="23"/>
        </w:rPr>
        <w:t xml:space="preserve">Yaşatma </w:t>
      </w:r>
      <w:r w:rsidRPr="00D5326F">
        <w:rPr>
          <w:rFonts w:ascii="Times New Roman" w:hAnsi="Times New Roman"/>
          <w:b/>
          <w:sz w:val="23"/>
          <w:szCs w:val="23"/>
        </w:rPr>
        <w:t>Derneği</w:t>
      </w:r>
      <w:r w:rsidRPr="004E0D8D">
        <w:rPr>
          <w:rFonts w:ascii="Times New Roman" w:hAnsi="Times New Roman"/>
          <w:sz w:val="23"/>
          <w:szCs w:val="23"/>
        </w:rPr>
        <w:t>” ibaresi kullanılır.</w:t>
      </w:r>
    </w:p>
    <w:p w:rsidR="00C7467F" w:rsidRPr="004E0D8D" w:rsidRDefault="00C7467F">
      <w:pPr>
        <w:ind w:right="-6" w:firstLine="567"/>
        <w:jc w:val="both"/>
        <w:rPr>
          <w:rFonts w:ascii="Times New Roman" w:hAnsi="Times New Roman"/>
          <w:sz w:val="23"/>
          <w:szCs w:val="23"/>
        </w:rPr>
      </w:pPr>
      <w:r w:rsidRPr="004E0D8D">
        <w:rPr>
          <w:rFonts w:ascii="Times New Roman" w:hAnsi="Times New Roman"/>
          <w:sz w:val="23"/>
          <w:szCs w:val="23"/>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C7467F" w:rsidRPr="004E0D8D" w:rsidRDefault="00C7467F">
      <w:pPr>
        <w:ind w:right="-6" w:firstLine="567"/>
        <w:jc w:val="both"/>
        <w:rPr>
          <w:rFonts w:ascii="Times New Roman" w:hAnsi="Times New Roman"/>
          <w:sz w:val="23"/>
          <w:szCs w:val="23"/>
        </w:rPr>
      </w:pPr>
      <w:r w:rsidRPr="004E0D8D">
        <w:rPr>
          <w:rFonts w:ascii="Times New Roman" w:hAnsi="Times New Roman"/>
          <w:sz w:val="23"/>
          <w:szCs w:val="23"/>
        </w:rPr>
        <w:t>Tasfiyeye ilişkin tüm işlemler tasfiye tutanağında gösterilir ve tasfiye işlemleri, mülki idare amirliklerince haklı bir nedene dayanılarak verilen ek süreler hariç üç ay içinde tamamlanır.</w:t>
      </w:r>
    </w:p>
    <w:p w:rsidR="00C7467F" w:rsidRPr="004E0D8D" w:rsidRDefault="00C7467F">
      <w:pPr>
        <w:ind w:right="-6" w:firstLine="567"/>
        <w:jc w:val="both"/>
        <w:rPr>
          <w:rFonts w:ascii="Times New Roman" w:hAnsi="Times New Roman"/>
          <w:sz w:val="23"/>
          <w:szCs w:val="23"/>
        </w:rPr>
      </w:pPr>
      <w:r w:rsidRPr="004E0D8D">
        <w:rPr>
          <w:rFonts w:ascii="Times New Roman" w:hAnsi="Times New Roman"/>
          <w:sz w:val="23"/>
          <w:szCs w:val="23"/>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C7467F" w:rsidRPr="004E0D8D" w:rsidRDefault="00C7467F">
      <w:pPr>
        <w:spacing w:after="120"/>
        <w:ind w:right="-6" w:firstLine="567"/>
        <w:jc w:val="both"/>
        <w:rPr>
          <w:rFonts w:ascii="Times New Roman" w:hAnsi="Times New Roman"/>
          <w:sz w:val="23"/>
          <w:szCs w:val="23"/>
        </w:rPr>
      </w:pPr>
      <w:r w:rsidRPr="004E0D8D">
        <w:rPr>
          <w:rFonts w:ascii="Times New Roman" w:hAnsi="Times New Roman"/>
          <w:sz w:val="23"/>
          <w:szCs w:val="23"/>
        </w:rPr>
        <w:t>Derneğin defter ve belgelerini tasfiye kurulu sıfatıyla son yönetim kurulu üyeleri saklamakla görevlidir. Bu görev, bir yönetim kurulu üyesine de verilebilir. Bu defter ve belgelerin saklanma süresi beş yıldır.</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Hüküm Eksikliği</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17</w:t>
      </w:r>
      <w:r w:rsidRPr="004E0D8D">
        <w:rPr>
          <w:rFonts w:ascii="Times New Roman" w:hAnsi="Times New Roman"/>
          <w:sz w:val="23"/>
          <w:szCs w:val="23"/>
        </w:rPr>
        <w:t>- Bu tüzükte belirtilmemiş hususlarda 5253 sayılı Dernekler Kanunu, 4721 sayılı Türk Medeni Kanunu ve bu Kanunlara atfen çıkartılmış olan Dernekler Yönetmeliği ve ilgili diğer mevzuatın dernekler hakkındaki hükümleri uygulanır.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 xml:space="preserve">Geçici Madde 1- </w:t>
      </w:r>
      <w:r w:rsidRPr="004E0D8D">
        <w:rPr>
          <w:rFonts w:ascii="Times New Roman" w:hAnsi="Times New Roman"/>
          <w:sz w:val="23"/>
          <w:szCs w:val="23"/>
        </w:rPr>
        <w:t>İlk genel kurulda dernek organları oluşturulana kadar, derneği temsil edecek ve dernekle ilgili iş ve işlemleri yürütecek olan geçici yönetim kurulu üyeleri aşağıda belirtilmiştir.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Geçici Yönetim Kurulu Üyelerinin;</w:t>
      </w:r>
    </w:p>
    <w:tbl>
      <w:tblPr>
        <w:tblW w:w="0" w:type="auto"/>
        <w:tblInd w:w="-8" w:type="dxa"/>
        <w:tblCellMar>
          <w:left w:w="10" w:type="dxa"/>
          <w:right w:w="10" w:type="dxa"/>
        </w:tblCellMar>
        <w:tblLook w:val="0000" w:firstRow="0" w:lastRow="0" w:firstColumn="0" w:lastColumn="0" w:noHBand="0" w:noVBand="0"/>
      </w:tblPr>
      <w:tblGrid>
        <w:gridCol w:w="540"/>
        <w:gridCol w:w="4878"/>
        <w:gridCol w:w="3802"/>
      </w:tblGrid>
      <w:tr w:rsidR="00C7467F" w:rsidRPr="004E0D8D" w:rsidTr="00982C97">
        <w:trPr>
          <w:trHeight w:val="525"/>
        </w:trPr>
        <w:tc>
          <w:tcPr>
            <w:tcW w:w="540" w:type="dxa"/>
            <w:shd w:val="clear" w:color="000000" w:fill="FFFFFF"/>
            <w:tcMar>
              <w:left w:w="70" w:type="dxa"/>
              <w:right w:w="70" w:type="dxa"/>
            </w:tcMar>
          </w:tcPr>
          <w:p w:rsidR="00C7467F" w:rsidRPr="004E0D8D" w:rsidRDefault="00C7467F" w:rsidP="0008694A">
            <w:pPr>
              <w:rPr>
                <w:rFonts w:ascii="Times New Roman" w:hAnsi="Times New Roman"/>
                <w:sz w:val="23"/>
                <w:szCs w:val="23"/>
              </w:rPr>
            </w:pPr>
          </w:p>
        </w:tc>
        <w:tc>
          <w:tcPr>
            <w:tcW w:w="4878" w:type="dxa"/>
            <w:shd w:val="clear" w:color="000000" w:fill="FFFFFF"/>
            <w:tcMar>
              <w:left w:w="70" w:type="dxa"/>
              <w:right w:w="70" w:type="dxa"/>
            </w:tcMar>
            <w:vAlign w:val="center"/>
          </w:tcPr>
          <w:p w:rsidR="00C7467F" w:rsidRPr="004E0D8D" w:rsidRDefault="00C7467F">
            <w:pPr>
              <w:jc w:val="both"/>
              <w:rPr>
                <w:rFonts w:ascii="Times New Roman" w:hAnsi="Times New Roman"/>
                <w:sz w:val="23"/>
                <w:szCs w:val="23"/>
              </w:rPr>
            </w:pPr>
            <w:r w:rsidRPr="004E0D8D">
              <w:rPr>
                <w:rFonts w:ascii="Times New Roman" w:hAnsi="Times New Roman"/>
                <w:b/>
                <w:sz w:val="23"/>
                <w:szCs w:val="23"/>
                <w:u w:val="single"/>
              </w:rPr>
              <w:t>Adı ve Soyadı</w:t>
            </w:r>
          </w:p>
        </w:tc>
        <w:tc>
          <w:tcPr>
            <w:tcW w:w="3802" w:type="dxa"/>
            <w:shd w:val="clear" w:color="000000" w:fill="FFFFFF"/>
            <w:tcMar>
              <w:left w:w="70" w:type="dxa"/>
              <w:right w:w="70" w:type="dxa"/>
            </w:tcMar>
            <w:vAlign w:val="center"/>
          </w:tcPr>
          <w:p w:rsidR="00C7467F" w:rsidRPr="004E0D8D" w:rsidRDefault="00C7467F">
            <w:pPr>
              <w:jc w:val="both"/>
              <w:rPr>
                <w:rFonts w:ascii="Times New Roman" w:hAnsi="Times New Roman"/>
                <w:sz w:val="23"/>
                <w:szCs w:val="23"/>
              </w:rPr>
            </w:pPr>
            <w:r w:rsidRPr="004E0D8D">
              <w:rPr>
                <w:rFonts w:ascii="Times New Roman" w:hAnsi="Times New Roman"/>
                <w:b/>
                <w:sz w:val="23"/>
                <w:szCs w:val="23"/>
                <w:u w:val="single"/>
              </w:rPr>
              <w:t>Görev Unvanı</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1</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Başkan</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2</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Başkan Yardımcısı</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3</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Sekreter</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4</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Sayman</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5</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Üye</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b/>
                <w:sz w:val="23"/>
                <w:szCs w:val="23"/>
              </w:rPr>
            </w:pPr>
            <w:r w:rsidRPr="004E0D8D">
              <w:rPr>
                <w:rFonts w:ascii="Times New Roman" w:hAnsi="Times New Roman"/>
                <w:b/>
                <w:sz w:val="23"/>
                <w:szCs w:val="23"/>
              </w:rPr>
              <w:t>6</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Üye</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b/>
                <w:sz w:val="23"/>
                <w:szCs w:val="23"/>
              </w:rPr>
            </w:pPr>
            <w:r w:rsidRPr="004E0D8D">
              <w:rPr>
                <w:rFonts w:ascii="Times New Roman" w:hAnsi="Times New Roman"/>
                <w:b/>
                <w:sz w:val="23"/>
                <w:szCs w:val="23"/>
              </w:rPr>
              <w:t>7</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Üye</w:t>
            </w:r>
          </w:p>
        </w:tc>
      </w:tr>
    </w:tbl>
    <w:p w:rsidR="00C7467F" w:rsidRPr="004E0D8D" w:rsidRDefault="00C7467F">
      <w:pPr>
        <w:tabs>
          <w:tab w:val="left" w:pos="540"/>
        </w:tabs>
        <w:ind w:left="539"/>
        <w:jc w:val="both"/>
        <w:rPr>
          <w:rFonts w:ascii="Times New Roman" w:hAnsi="Times New Roman"/>
          <w:b/>
          <w:sz w:val="23"/>
          <w:szCs w:val="23"/>
        </w:rPr>
      </w:pPr>
      <w:r w:rsidRPr="004E0D8D">
        <w:rPr>
          <w:rFonts w:ascii="Times New Roman" w:hAnsi="Times New Roman"/>
          <w:b/>
          <w:sz w:val="23"/>
          <w:szCs w:val="23"/>
        </w:rPr>
        <w:t xml:space="preserve">Bu tüzük </w:t>
      </w:r>
      <w:proofErr w:type="spellStart"/>
      <w:r w:rsidRPr="004E0D8D">
        <w:rPr>
          <w:rFonts w:ascii="Times New Roman" w:hAnsi="Times New Roman"/>
          <w:b/>
          <w:sz w:val="23"/>
          <w:szCs w:val="23"/>
        </w:rPr>
        <w:t>onyedi</w:t>
      </w:r>
      <w:proofErr w:type="spellEnd"/>
      <w:r w:rsidRPr="004E0D8D">
        <w:rPr>
          <w:rFonts w:ascii="Times New Roman" w:hAnsi="Times New Roman"/>
          <w:b/>
          <w:sz w:val="23"/>
          <w:szCs w:val="23"/>
        </w:rPr>
        <w:t xml:space="preserve"> (17) madde ve bir (1) geçici maddeden ibarettir.</w:t>
      </w:r>
    </w:p>
    <w:sectPr w:rsidR="00C7467F" w:rsidRPr="004E0D8D" w:rsidSect="00730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700"/>
    <w:rsid w:val="000132CD"/>
    <w:rsid w:val="0008694A"/>
    <w:rsid w:val="00192293"/>
    <w:rsid w:val="001E57BE"/>
    <w:rsid w:val="002403DD"/>
    <w:rsid w:val="002B0357"/>
    <w:rsid w:val="00463AFE"/>
    <w:rsid w:val="004651A4"/>
    <w:rsid w:val="004E0D8D"/>
    <w:rsid w:val="00507A11"/>
    <w:rsid w:val="005B20DE"/>
    <w:rsid w:val="00603D2F"/>
    <w:rsid w:val="006E2428"/>
    <w:rsid w:val="007306C2"/>
    <w:rsid w:val="007B235C"/>
    <w:rsid w:val="00816AAE"/>
    <w:rsid w:val="00982C97"/>
    <w:rsid w:val="00992EE5"/>
    <w:rsid w:val="00A510A8"/>
    <w:rsid w:val="00A733DE"/>
    <w:rsid w:val="00A77910"/>
    <w:rsid w:val="00AA6E67"/>
    <w:rsid w:val="00B3160C"/>
    <w:rsid w:val="00BA592C"/>
    <w:rsid w:val="00BD7BFA"/>
    <w:rsid w:val="00C16700"/>
    <w:rsid w:val="00C7467F"/>
    <w:rsid w:val="00CB79B6"/>
    <w:rsid w:val="00CC700D"/>
    <w:rsid w:val="00CF583E"/>
    <w:rsid w:val="00D5326F"/>
    <w:rsid w:val="00E06DB2"/>
    <w:rsid w:val="00E92E35"/>
    <w:rsid w:val="00EE79B3"/>
    <w:rsid w:val="00F20FDA"/>
    <w:rsid w:val="00F27796"/>
    <w:rsid w:val="00FC6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C88912-0FF7-4779-9CF0-FFA54256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3DE"/>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uiPriority w:val="99"/>
    <w:rsid w:val="004651A4"/>
    <w:rPr>
      <w:rFonts w:cs="Times New Roman"/>
    </w:rPr>
  </w:style>
  <w:style w:type="paragraph" w:styleId="AralkYok">
    <w:name w:val="No Spacing"/>
    <w:uiPriority w:val="1"/>
    <w:qFormat/>
    <w:rsid w:val="004E0D8D"/>
    <w:rPr>
      <w:sz w:val="22"/>
      <w:szCs w:val="22"/>
    </w:rPr>
  </w:style>
  <w:style w:type="paragraph" w:styleId="BalonMetni">
    <w:name w:val="Balloon Text"/>
    <w:basedOn w:val="Normal"/>
    <w:link w:val="BalonMetniChar"/>
    <w:uiPriority w:val="99"/>
    <w:semiHidden/>
    <w:unhideWhenUsed/>
    <w:rsid w:val="00A77910"/>
    <w:rPr>
      <w:rFonts w:ascii="Tahoma" w:hAnsi="Tahoma"/>
      <w:sz w:val="16"/>
      <w:szCs w:val="16"/>
    </w:rPr>
  </w:style>
  <w:style w:type="character" w:customStyle="1" w:styleId="BalonMetniChar">
    <w:name w:val="Balon Metni Char"/>
    <w:link w:val="BalonMetni"/>
    <w:uiPriority w:val="99"/>
    <w:semiHidden/>
    <w:rsid w:val="00A77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2464</Words>
  <Characters>14048</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Kullanıcısı</cp:lastModifiedBy>
  <cp:revision>20</cp:revision>
  <cp:lastPrinted>2017-04-04T12:01:00Z</cp:lastPrinted>
  <dcterms:created xsi:type="dcterms:W3CDTF">2013-01-17T14:02:00Z</dcterms:created>
  <dcterms:modified xsi:type="dcterms:W3CDTF">2017-05-04T10:34:00Z</dcterms:modified>
</cp:coreProperties>
</file>