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89C2" w14:textId="77777777" w:rsidR="00932F19" w:rsidRDefault="00E011DC" w:rsidP="00932F19">
      <w:pPr>
        <w:pStyle w:val="Balk2"/>
        <w:spacing w:before="120" w:after="120" w:line="240" w:lineRule="auto"/>
        <w:ind w:firstLine="708"/>
        <w:jc w:val="right"/>
        <w:rPr>
          <w:rFonts w:asciiTheme="minorHAnsi" w:hAnsiTheme="minorHAnsi" w:cstheme="minorHAnsi"/>
          <w:b/>
          <w:color w:val="0054A6"/>
          <w:sz w:val="32"/>
          <w:szCs w:val="32"/>
          <w:lang w:eastAsia="en-US"/>
        </w:rPr>
      </w:pPr>
      <w:bookmarkStart w:id="0" w:name="_Toc106289429"/>
      <w:r>
        <w:rPr>
          <w:rFonts w:asciiTheme="minorHAnsi" w:hAnsiTheme="minorHAnsi" w:cstheme="minorHAnsi"/>
          <w:b/>
          <w:color w:val="0054A6"/>
          <w:sz w:val="32"/>
          <w:szCs w:val="32"/>
          <w:lang w:eastAsia="en-US"/>
        </w:rPr>
        <w:tab/>
        <w:t>EK-3</w:t>
      </w:r>
    </w:p>
    <w:p w14:paraId="7FEACC8C" w14:textId="77777777" w:rsidR="00DD68E4" w:rsidRDefault="00DD68E4" w:rsidP="00DD68E4">
      <w:pPr>
        <w:pStyle w:val="Balk2"/>
        <w:spacing w:before="120" w:after="120" w:line="240" w:lineRule="auto"/>
        <w:ind w:firstLine="708"/>
        <w:jc w:val="both"/>
        <w:rPr>
          <w:rFonts w:asciiTheme="minorHAnsi" w:hAnsiTheme="minorHAnsi" w:cstheme="minorHAnsi"/>
          <w:b/>
          <w:color w:val="0054A6"/>
          <w:sz w:val="32"/>
          <w:szCs w:val="32"/>
          <w:lang w:eastAsia="en-US"/>
        </w:rPr>
      </w:pPr>
      <w:bookmarkStart w:id="1" w:name="_Toc106289430"/>
      <w:bookmarkEnd w:id="0"/>
      <w:r>
        <w:rPr>
          <w:rFonts w:asciiTheme="minorHAnsi" w:hAnsiTheme="minorHAnsi" w:cstheme="minorHAnsi"/>
          <w:b/>
          <w:color w:val="0054A6"/>
          <w:sz w:val="32"/>
          <w:szCs w:val="32"/>
          <w:lang w:eastAsia="en-US"/>
        </w:rPr>
        <w:t xml:space="preserve">Kentsel Arama ve Kurtarma (Orta Düzey) Eğitmen </w:t>
      </w:r>
      <w:r w:rsidRPr="00386924">
        <w:rPr>
          <w:rFonts w:asciiTheme="minorHAnsi" w:hAnsiTheme="minorHAnsi" w:cstheme="minorHAnsi"/>
          <w:b/>
          <w:color w:val="0054A6"/>
          <w:sz w:val="32"/>
          <w:szCs w:val="32"/>
          <w:lang w:eastAsia="en-US"/>
        </w:rPr>
        <w:t>Eğitimi</w:t>
      </w:r>
    </w:p>
    <w:bookmarkEnd w:id="1"/>
    <w:p w14:paraId="6DB62333" w14:textId="77777777" w:rsidR="00DD68E4" w:rsidRPr="00E011DC" w:rsidRDefault="00DD68E4" w:rsidP="00E011DC">
      <w:pPr>
        <w:pStyle w:val="Balk2"/>
        <w:spacing w:before="120" w:after="120" w:line="240" w:lineRule="auto"/>
        <w:ind w:firstLine="708"/>
        <w:jc w:val="both"/>
        <w:rPr>
          <w:rFonts w:asciiTheme="minorHAnsi" w:hAnsiTheme="minorHAnsi" w:cstheme="minorHAnsi"/>
          <w:b/>
          <w:color w:val="0054A6"/>
          <w:sz w:val="24"/>
          <w:szCs w:val="24"/>
          <w:lang w:eastAsia="en-US"/>
        </w:rPr>
      </w:pPr>
      <w:r w:rsidRPr="00E011DC">
        <w:rPr>
          <w:rFonts w:asciiTheme="minorHAnsi" w:hAnsiTheme="minorHAnsi" w:cstheme="minorHAnsi"/>
          <w:b/>
          <w:color w:val="0054A6"/>
          <w:sz w:val="24"/>
          <w:szCs w:val="24"/>
          <w:lang w:eastAsia="en-US"/>
        </w:rPr>
        <w:t>1.</w:t>
      </w:r>
      <w:r w:rsidR="00E011DC">
        <w:rPr>
          <w:rFonts w:asciiTheme="minorHAnsi" w:hAnsiTheme="minorHAnsi" w:cstheme="minorHAnsi"/>
          <w:b/>
          <w:color w:val="0054A6"/>
          <w:sz w:val="24"/>
          <w:szCs w:val="24"/>
          <w:lang w:eastAsia="en-US"/>
        </w:rPr>
        <w:t xml:space="preserve"> </w:t>
      </w:r>
      <w:r w:rsidR="00D305AA">
        <w:rPr>
          <w:rFonts w:asciiTheme="minorHAnsi" w:hAnsiTheme="minorHAnsi" w:cstheme="minorHAnsi"/>
          <w:b/>
          <w:color w:val="0054A6"/>
          <w:sz w:val="24"/>
          <w:szCs w:val="24"/>
          <w:lang w:eastAsia="en-US"/>
        </w:rPr>
        <w:t>Kurum ve</w:t>
      </w:r>
      <w:r w:rsidR="00D305AA" w:rsidRPr="006D0DAF">
        <w:t xml:space="preserve"> </w:t>
      </w:r>
      <w:r w:rsidR="00D305AA">
        <w:rPr>
          <w:rFonts w:asciiTheme="minorHAnsi" w:hAnsiTheme="minorHAnsi" w:cstheme="minorHAnsi"/>
          <w:b/>
          <w:color w:val="0054A6"/>
          <w:sz w:val="24"/>
          <w:szCs w:val="24"/>
          <w:lang w:eastAsia="en-US"/>
        </w:rPr>
        <w:t>Kuruluşlarda Aranan Kriterler</w:t>
      </w:r>
    </w:p>
    <w:p w14:paraId="7F713D9B" w14:textId="77777777" w:rsidR="00DD68E4" w:rsidRPr="00DD68E4" w:rsidRDefault="00E011DC" w:rsidP="00DD68E4">
      <w:pPr>
        <w:spacing w:before="120" w:after="120" w:line="240" w:lineRule="auto"/>
        <w:ind w:firstLine="708"/>
        <w:jc w:val="both"/>
        <w:rPr>
          <w:rFonts w:asciiTheme="minorHAnsi" w:hAnsiTheme="minorHAnsi" w:cstheme="minorHAnsi"/>
          <w:sz w:val="24"/>
          <w:szCs w:val="24"/>
          <w:lang w:eastAsia="en-US"/>
        </w:rPr>
      </w:pPr>
      <w:r w:rsidRPr="00E011DC">
        <w:rPr>
          <w:rFonts w:asciiTheme="minorHAnsi" w:hAnsiTheme="minorHAnsi" w:cstheme="minorHAnsi"/>
          <w:b/>
          <w:sz w:val="24"/>
          <w:szCs w:val="24"/>
          <w:lang w:eastAsia="en-US"/>
        </w:rPr>
        <w:t>1</w:t>
      </w:r>
      <w:r w:rsidR="00D305AA">
        <w:rPr>
          <w:rFonts w:asciiTheme="minorHAnsi" w:hAnsiTheme="minorHAnsi" w:cstheme="minorHAnsi"/>
          <w:b/>
          <w:sz w:val="24"/>
          <w:szCs w:val="24"/>
          <w:lang w:eastAsia="en-US"/>
        </w:rPr>
        <w:t>.1</w:t>
      </w:r>
      <w:r w:rsidRPr="00E011DC">
        <w:rPr>
          <w:rFonts w:asciiTheme="minorHAnsi" w:hAnsiTheme="minorHAnsi" w:cstheme="minorHAnsi"/>
          <w:b/>
          <w:sz w:val="24"/>
          <w:szCs w:val="24"/>
          <w:lang w:eastAsia="en-US"/>
        </w:rPr>
        <w:t xml:space="preserve">. </w:t>
      </w:r>
      <w:r w:rsidR="00420458">
        <w:rPr>
          <w:rFonts w:asciiTheme="minorHAnsi" w:hAnsiTheme="minorHAnsi" w:cstheme="minorHAnsi"/>
          <w:sz w:val="24"/>
          <w:szCs w:val="24"/>
          <w:lang w:eastAsia="en-US"/>
        </w:rPr>
        <w:t xml:space="preserve">Başvuruda bulunan kurum ve </w:t>
      </w:r>
      <w:r w:rsidR="00DD68E4" w:rsidRPr="00DD68E4">
        <w:rPr>
          <w:rFonts w:asciiTheme="minorHAnsi" w:hAnsiTheme="minorHAnsi" w:cstheme="minorHAnsi"/>
          <w:sz w:val="24"/>
          <w:szCs w:val="24"/>
          <w:lang w:eastAsia="en-US"/>
        </w:rPr>
        <w:t xml:space="preserve">kuruluşun, Kentsel Arama </w:t>
      </w:r>
      <w:r w:rsidR="00420458">
        <w:rPr>
          <w:rFonts w:asciiTheme="minorHAnsi" w:hAnsiTheme="minorHAnsi" w:cstheme="minorHAnsi"/>
          <w:sz w:val="24"/>
          <w:szCs w:val="24"/>
          <w:lang w:eastAsia="en-US"/>
        </w:rPr>
        <w:t>ve Kurtarma A</w:t>
      </w:r>
      <w:r w:rsidR="00DD68E4" w:rsidRPr="00DD68E4">
        <w:rPr>
          <w:rFonts w:asciiTheme="minorHAnsi" w:hAnsiTheme="minorHAnsi" w:cstheme="minorHAnsi"/>
          <w:sz w:val="24"/>
          <w:szCs w:val="24"/>
          <w:lang w:eastAsia="en-US"/>
        </w:rPr>
        <w:t xml:space="preserve">kreditasyon </w:t>
      </w:r>
      <w:r w:rsidR="00420458">
        <w:rPr>
          <w:rFonts w:asciiTheme="minorHAnsi" w:hAnsiTheme="minorHAnsi" w:cstheme="minorHAnsi"/>
          <w:sz w:val="24"/>
          <w:szCs w:val="24"/>
          <w:lang w:eastAsia="en-US"/>
        </w:rPr>
        <w:t>A</w:t>
      </w:r>
      <w:r w:rsidR="00DD68E4" w:rsidRPr="00DD68E4">
        <w:rPr>
          <w:rFonts w:asciiTheme="minorHAnsi" w:hAnsiTheme="minorHAnsi" w:cstheme="minorHAnsi"/>
          <w:sz w:val="24"/>
          <w:szCs w:val="24"/>
          <w:lang w:eastAsia="en-US"/>
        </w:rPr>
        <w:t xml:space="preserve">lanı, </w:t>
      </w:r>
      <w:r w:rsidR="00D305AA">
        <w:rPr>
          <w:rFonts w:asciiTheme="minorHAnsi" w:hAnsiTheme="minorHAnsi" w:cstheme="minorHAnsi"/>
          <w:sz w:val="24"/>
          <w:szCs w:val="24"/>
          <w:lang w:eastAsia="en-US"/>
        </w:rPr>
        <w:t>“</w:t>
      </w:r>
      <w:r w:rsidR="00DD68E4" w:rsidRPr="00DD68E4">
        <w:rPr>
          <w:rFonts w:asciiTheme="minorHAnsi" w:hAnsiTheme="minorHAnsi" w:cstheme="minorHAnsi"/>
          <w:sz w:val="24"/>
          <w:szCs w:val="24"/>
          <w:lang w:eastAsia="en-US"/>
        </w:rPr>
        <w:t>Ort</w:t>
      </w:r>
      <w:r w:rsidR="00D305AA">
        <w:rPr>
          <w:rFonts w:asciiTheme="minorHAnsi" w:hAnsiTheme="minorHAnsi" w:cstheme="minorHAnsi"/>
          <w:sz w:val="24"/>
          <w:szCs w:val="24"/>
          <w:lang w:eastAsia="en-US"/>
        </w:rPr>
        <w:t>a Seviye”</w:t>
      </w:r>
      <w:r w:rsidR="00DD68E4" w:rsidRPr="00DD68E4">
        <w:rPr>
          <w:rFonts w:asciiTheme="minorHAnsi" w:hAnsiTheme="minorHAnsi" w:cstheme="minorHAnsi"/>
          <w:sz w:val="24"/>
          <w:szCs w:val="24"/>
          <w:lang w:eastAsia="en-US"/>
        </w:rPr>
        <w:t>de akredite edilmiş olması gerekir.</w:t>
      </w:r>
    </w:p>
    <w:p w14:paraId="36555AAC" w14:textId="77777777" w:rsidR="00DD68E4" w:rsidRPr="00DD68E4" w:rsidRDefault="00E011DC" w:rsidP="00DD68E4">
      <w:pPr>
        <w:spacing w:before="120" w:after="120" w:line="240" w:lineRule="auto"/>
        <w:ind w:firstLine="708"/>
        <w:jc w:val="both"/>
        <w:rPr>
          <w:rFonts w:asciiTheme="minorHAnsi" w:hAnsiTheme="minorHAnsi" w:cstheme="minorHAnsi"/>
          <w:sz w:val="24"/>
          <w:szCs w:val="24"/>
          <w:lang w:eastAsia="en-US"/>
        </w:rPr>
      </w:pPr>
      <w:r w:rsidRPr="00E011DC">
        <w:rPr>
          <w:rFonts w:asciiTheme="minorHAnsi" w:hAnsiTheme="minorHAnsi" w:cstheme="minorHAnsi"/>
          <w:b/>
          <w:sz w:val="24"/>
          <w:szCs w:val="24"/>
          <w:lang w:eastAsia="en-US"/>
        </w:rPr>
        <w:t>1</w:t>
      </w:r>
      <w:r w:rsidR="00D305AA">
        <w:rPr>
          <w:rFonts w:asciiTheme="minorHAnsi" w:hAnsiTheme="minorHAnsi" w:cstheme="minorHAnsi"/>
          <w:b/>
          <w:sz w:val="24"/>
          <w:szCs w:val="24"/>
          <w:lang w:eastAsia="en-US"/>
        </w:rPr>
        <w:t>.2</w:t>
      </w:r>
      <w:r w:rsidRPr="00E011DC">
        <w:rPr>
          <w:rFonts w:asciiTheme="minorHAnsi" w:hAnsiTheme="minorHAnsi" w:cstheme="minorHAnsi"/>
          <w:b/>
          <w:sz w:val="24"/>
          <w:szCs w:val="24"/>
          <w:lang w:eastAsia="en-US"/>
        </w:rPr>
        <w:t xml:space="preserve">. </w:t>
      </w:r>
      <w:r w:rsidR="00DD68E4" w:rsidRPr="00DD68E4">
        <w:rPr>
          <w:rFonts w:asciiTheme="minorHAnsi" w:hAnsiTheme="minorHAnsi" w:cstheme="minorHAnsi"/>
          <w:sz w:val="24"/>
          <w:szCs w:val="24"/>
          <w:lang w:eastAsia="en-US"/>
        </w:rPr>
        <w:t>Başvuruda bulunan sivil toplum kuruluşu</w:t>
      </w:r>
      <w:r w:rsidR="00D305AA">
        <w:rPr>
          <w:rFonts w:asciiTheme="minorHAnsi" w:hAnsiTheme="minorHAnsi" w:cstheme="minorHAnsi"/>
          <w:sz w:val="24"/>
          <w:szCs w:val="24"/>
          <w:lang w:eastAsia="en-US"/>
        </w:rPr>
        <w:t xml:space="preserve">nun; </w:t>
      </w:r>
      <w:r w:rsidR="00DD68E4" w:rsidRPr="00DD68E4">
        <w:rPr>
          <w:rFonts w:asciiTheme="minorHAnsi" w:hAnsiTheme="minorHAnsi" w:cstheme="minorHAnsi"/>
          <w:sz w:val="24"/>
          <w:szCs w:val="24"/>
          <w:lang w:eastAsia="en-US"/>
        </w:rPr>
        <w:t xml:space="preserve">en az iki (2) yıldan beri faaliyette bulunması </w:t>
      </w:r>
      <w:r w:rsidR="00D305AA">
        <w:rPr>
          <w:rFonts w:asciiTheme="minorHAnsi" w:hAnsiTheme="minorHAnsi" w:cstheme="minorHAnsi"/>
          <w:sz w:val="24"/>
          <w:szCs w:val="24"/>
          <w:lang w:eastAsia="en-US"/>
        </w:rPr>
        <w:t>gereklidir. Ayrıca; sivil toplum kuruluşunun</w:t>
      </w:r>
      <w:r w:rsidR="00DD68E4" w:rsidRPr="00DD68E4">
        <w:rPr>
          <w:rFonts w:asciiTheme="minorHAnsi" w:hAnsiTheme="minorHAnsi" w:cstheme="minorHAnsi"/>
          <w:sz w:val="24"/>
          <w:szCs w:val="24"/>
          <w:lang w:eastAsia="en-US"/>
        </w:rPr>
        <w:t xml:space="preserve"> amacı</w:t>
      </w:r>
      <w:r w:rsidR="00D305AA">
        <w:rPr>
          <w:rFonts w:asciiTheme="minorHAnsi" w:hAnsiTheme="minorHAnsi" w:cstheme="minorHAnsi"/>
          <w:sz w:val="24"/>
          <w:szCs w:val="24"/>
          <w:lang w:eastAsia="en-US"/>
        </w:rPr>
        <w:t>nın</w:t>
      </w:r>
      <w:r w:rsidR="00DD68E4" w:rsidRPr="00DD68E4">
        <w:rPr>
          <w:rFonts w:asciiTheme="minorHAnsi" w:hAnsiTheme="minorHAnsi" w:cstheme="minorHAnsi"/>
          <w:sz w:val="24"/>
          <w:szCs w:val="24"/>
          <w:lang w:eastAsia="en-US"/>
        </w:rPr>
        <w:t xml:space="preserve"> ve bu amacı gerçekleştirmek üzere giriştiği faaliyetlerin</w:t>
      </w:r>
      <w:r w:rsidR="00D305AA">
        <w:rPr>
          <w:rFonts w:asciiTheme="minorHAnsi" w:hAnsiTheme="minorHAnsi" w:cstheme="minorHAnsi"/>
          <w:sz w:val="24"/>
          <w:szCs w:val="24"/>
          <w:lang w:eastAsia="en-US"/>
        </w:rPr>
        <w:t>,</w:t>
      </w:r>
      <w:r w:rsidR="00DD68E4" w:rsidRPr="00DD68E4">
        <w:rPr>
          <w:rFonts w:asciiTheme="minorHAnsi" w:hAnsiTheme="minorHAnsi" w:cstheme="minorHAnsi"/>
          <w:sz w:val="24"/>
          <w:szCs w:val="24"/>
          <w:lang w:eastAsia="en-US"/>
        </w:rPr>
        <w:t xml:space="preserve"> topluma yararlı sonuçlar verecek nitelikte ve ölçüde olması şarttır.</w:t>
      </w:r>
    </w:p>
    <w:p w14:paraId="0384399A" w14:textId="77777777" w:rsidR="00DD68E4" w:rsidRPr="00DD68E4" w:rsidRDefault="00E011DC" w:rsidP="00DD68E4">
      <w:pPr>
        <w:spacing w:before="120" w:after="120" w:line="240" w:lineRule="auto"/>
        <w:ind w:firstLine="708"/>
        <w:jc w:val="both"/>
        <w:rPr>
          <w:rFonts w:asciiTheme="minorHAnsi" w:hAnsiTheme="minorHAnsi" w:cstheme="minorHAnsi"/>
          <w:sz w:val="24"/>
          <w:szCs w:val="24"/>
          <w:lang w:eastAsia="en-US"/>
        </w:rPr>
      </w:pPr>
      <w:r w:rsidRPr="00E011DC">
        <w:rPr>
          <w:rFonts w:asciiTheme="minorHAnsi" w:hAnsiTheme="minorHAnsi" w:cstheme="minorHAnsi"/>
          <w:b/>
          <w:sz w:val="24"/>
          <w:szCs w:val="24"/>
          <w:lang w:eastAsia="en-US"/>
        </w:rPr>
        <w:t>1</w:t>
      </w:r>
      <w:r w:rsidR="009C4ABE">
        <w:rPr>
          <w:rFonts w:asciiTheme="minorHAnsi" w:hAnsiTheme="minorHAnsi" w:cstheme="minorHAnsi"/>
          <w:b/>
          <w:sz w:val="24"/>
          <w:szCs w:val="24"/>
          <w:lang w:eastAsia="en-US"/>
        </w:rPr>
        <w:t>.3</w:t>
      </w:r>
      <w:r w:rsidRPr="00E011DC">
        <w:rPr>
          <w:rFonts w:asciiTheme="minorHAnsi" w:hAnsiTheme="minorHAnsi" w:cstheme="minorHAnsi"/>
          <w:b/>
          <w:sz w:val="24"/>
          <w:szCs w:val="24"/>
          <w:lang w:eastAsia="en-US"/>
        </w:rPr>
        <w:t xml:space="preserve">. </w:t>
      </w:r>
      <w:r w:rsidR="00DD68E4" w:rsidRPr="00DD68E4">
        <w:rPr>
          <w:rFonts w:asciiTheme="minorHAnsi" w:hAnsiTheme="minorHAnsi" w:cstheme="minorHAnsi"/>
          <w:sz w:val="24"/>
          <w:szCs w:val="24"/>
          <w:lang w:eastAsia="en-US"/>
        </w:rPr>
        <w:t>Başvuruda bulunan kurum</w:t>
      </w:r>
      <w:r w:rsidR="00420458">
        <w:rPr>
          <w:rFonts w:asciiTheme="minorHAnsi" w:hAnsiTheme="minorHAnsi" w:cstheme="minorHAnsi"/>
          <w:sz w:val="24"/>
          <w:szCs w:val="24"/>
          <w:lang w:eastAsia="en-US"/>
        </w:rPr>
        <w:t xml:space="preserve"> ve </w:t>
      </w:r>
      <w:r w:rsidR="00DD68E4" w:rsidRPr="00DD68E4">
        <w:rPr>
          <w:rFonts w:asciiTheme="minorHAnsi" w:hAnsiTheme="minorHAnsi" w:cstheme="minorHAnsi"/>
          <w:sz w:val="24"/>
          <w:szCs w:val="24"/>
          <w:lang w:eastAsia="en-US"/>
        </w:rPr>
        <w:t>kuruluşun, faaliyetlerini gerçekleştirdiği kendisine ait veya faaliyeti gerçekleştirebileceği bir merkezi olmalıdır.</w:t>
      </w:r>
    </w:p>
    <w:p w14:paraId="02A27681" w14:textId="77777777" w:rsidR="00732617" w:rsidRDefault="00E011DC" w:rsidP="00732617">
      <w:pPr>
        <w:spacing w:before="120" w:after="120" w:line="240" w:lineRule="auto"/>
        <w:ind w:firstLine="708"/>
        <w:jc w:val="both"/>
        <w:rPr>
          <w:rFonts w:asciiTheme="minorHAnsi" w:hAnsiTheme="minorHAnsi" w:cstheme="minorHAnsi"/>
          <w:sz w:val="24"/>
          <w:szCs w:val="24"/>
          <w:lang w:eastAsia="en-US"/>
        </w:rPr>
      </w:pPr>
      <w:r w:rsidRPr="00E011DC">
        <w:rPr>
          <w:rFonts w:asciiTheme="minorHAnsi" w:hAnsiTheme="minorHAnsi" w:cstheme="minorHAnsi"/>
          <w:b/>
          <w:sz w:val="24"/>
          <w:szCs w:val="24"/>
          <w:lang w:eastAsia="en-US"/>
        </w:rPr>
        <w:t>1</w:t>
      </w:r>
      <w:r w:rsidR="009C4ABE">
        <w:rPr>
          <w:rFonts w:asciiTheme="minorHAnsi" w:hAnsiTheme="minorHAnsi" w:cstheme="minorHAnsi"/>
          <w:b/>
          <w:sz w:val="24"/>
          <w:szCs w:val="24"/>
          <w:lang w:eastAsia="en-US"/>
        </w:rPr>
        <w:t>.4</w:t>
      </w:r>
      <w:r w:rsidRPr="00E011DC">
        <w:rPr>
          <w:rFonts w:asciiTheme="minorHAnsi" w:hAnsiTheme="minorHAnsi" w:cstheme="minorHAnsi"/>
          <w:b/>
          <w:sz w:val="24"/>
          <w:szCs w:val="24"/>
          <w:lang w:eastAsia="en-US"/>
        </w:rPr>
        <w:t xml:space="preserve">. </w:t>
      </w:r>
      <w:r w:rsidR="00DD68E4" w:rsidRPr="00DD68E4">
        <w:rPr>
          <w:rFonts w:asciiTheme="minorHAnsi" w:hAnsiTheme="minorHAnsi" w:cstheme="minorHAnsi"/>
          <w:sz w:val="24"/>
          <w:szCs w:val="24"/>
          <w:lang w:eastAsia="en-US"/>
        </w:rPr>
        <w:t>Kurum</w:t>
      </w:r>
      <w:r w:rsidR="00420458">
        <w:rPr>
          <w:rFonts w:asciiTheme="minorHAnsi" w:hAnsiTheme="minorHAnsi" w:cstheme="minorHAnsi"/>
          <w:sz w:val="24"/>
          <w:szCs w:val="24"/>
          <w:lang w:eastAsia="en-US"/>
        </w:rPr>
        <w:t xml:space="preserve"> ve </w:t>
      </w:r>
      <w:r w:rsidR="00DD68E4" w:rsidRPr="00DD68E4">
        <w:rPr>
          <w:rFonts w:asciiTheme="minorHAnsi" w:hAnsiTheme="minorHAnsi" w:cstheme="minorHAnsi"/>
          <w:sz w:val="24"/>
          <w:szCs w:val="24"/>
          <w:lang w:eastAsia="en-US"/>
        </w:rPr>
        <w:t>kuruluşların “Kentsel Arama ve Kurtarma (Orta Seviye) Eğitmen Eğitimi” akreditasyonunu tamamlaması dur</w:t>
      </w:r>
      <w:r w:rsidR="009C4ABE">
        <w:rPr>
          <w:rFonts w:asciiTheme="minorHAnsi" w:hAnsiTheme="minorHAnsi" w:cstheme="minorHAnsi"/>
          <w:sz w:val="24"/>
          <w:szCs w:val="24"/>
          <w:lang w:eastAsia="en-US"/>
        </w:rPr>
        <w:t>umunda;</w:t>
      </w:r>
      <w:r w:rsidR="00DD68E4" w:rsidRPr="00DD68E4">
        <w:rPr>
          <w:rFonts w:asciiTheme="minorHAnsi" w:hAnsiTheme="minorHAnsi" w:cstheme="minorHAnsi"/>
          <w:sz w:val="24"/>
          <w:szCs w:val="24"/>
          <w:lang w:eastAsia="en-US"/>
        </w:rPr>
        <w:t xml:space="preserve"> </w:t>
      </w:r>
      <w:r w:rsidR="009C4ABE">
        <w:rPr>
          <w:rFonts w:asciiTheme="minorHAnsi" w:hAnsiTheme="minorHAnsi" w:cstheme="minorHAnsi"/>
          <w:sz w:val="24"/>
          <w:szCs w:val="24"/>
          <w:lang w:eastAsia="en-US"/>
        </w:rPr>
        <w:t xml:space="preserve">kurum ve kuruluşun, </w:t>
      </w:r>
      <w:r w:rsidR="00DD68E4" w:rsidRPr="00DD68E4">
        <w:rPr>
          <w:rFonts w:asciiTheme="minorHAnsi" w:hAnsiTheme="minorHAnsi" w:cstheme="minorHAnsi"/>
          <w:sz w:val="24"/>
          <w:szCs w:val="24"/>
          <w:lang w:eastAsia="en-US"/>
        </w:rPr>
        <w:t>bu alanda teorik eğitim düzenleyebilecekleri azami yirmi beş (25) kişinin eğitim görebileceği, katılımcıların tamamının birbirlerini görebilmesi</w:t>
      </w:r>
      <w:r w:rsidR="009C4ABE">
        <w:rPr>
          <w:rFonts w:asciiTheme="minorHAnsi" w:hAnsiTheme="minorHAnsi" w:cstheme="minorHAnsi"/>
          <w:sz w:val="24"/>
          <w:szCs w:val="24"/>
          <w:lang w:eastAsia="en-US"/>
        </w:rPr>
        <w:t xml:space="preserve"> için, masa ve sandalyelerin “U”</w:t>
      </w:r>
      <w:r w:rsidR="00DD68E4" w:rsidRPr="00DD68E4">
        <w:rPr>
          <w:rFonts w:asciiTheme="minorHAnsi" w:hAnsiTheme="minorHAnsi" w:cstheme="minorHAnsi"/>
          <w:sz w:val="24"/>
          <w:szCs w:val="24"/>
          <w:lang w:eastAsia="en-US"/>
        </w:rPr>
        <w:t xml:space="preserve"> şeklinde düzenlendiği, orta kısımda uygulamaların yapılabilmesine olanak veren kişi başına asgari iki (2) metrekare kullanım alanı olan en az 50 metrekarelik eğitim salonu, idari odası, eğitmen odası, lavabo ve tuvaletin bulunduğu mekânlar</w:t>
      </w:r>
      <w:r w:rsidR="009C4ABE">
        <w:rPr>
          <w:rFonts w:asciiTheme="minorHAnsi" w:hAnsiTheme="minorHAnsi" w:cstheme="minorHAnsi"/>
          <w:sz w:val="24"/>
          <w:szCs w:val="24"/>
          <w:lang w:eastAsia="en-US"/>
        </w:rPr>
        <w:t>a sahip olması gereklidir.</w:t>
      </w:r>
      <w:r w:rsidR="00DD68E4" w:rsidRPr="00DD68E4">
        <w:rPr>
          <w:rFonts w:asciiTheme="minorHAnsi" w:hAnsiTheme="minorHAnsi" w:cstheme="minorHAnsi"/>
          <w:sz w:val="24"/>
          <w:szCs w:val="24"/>
          <w:lang w:eastAsia="en-US"/>
        </w:rPr>
        <w:t xml:space="preserve"> Kurum</w:t>
      </w:r>
      <w:r w:rsidR="00420458">
        <w:rPr>
          <w:rFonts w:asciiTheme="minorHAnsi" w:hAnsiTheme="minorHAnsi" w:cstheme="minorHAnsi"/>
          <w:sz w:val="24"/>
          <w:szCs w:val="24"/>
          <w:lang w:eastAsia="en-US"/>
        </w:rPr>
        <w:t xml:space="preserve"> ve </w:t>
      </w:r>
      <w:r w:rsidR="00DD68E4" w:rsidRPr="00DD68E4">
        <w:rPr>
          <w:rFonts w:asciiTheme="minorHAnsi" w:hAnsiTheme="minorHAnsi" w:cstheme="minorHAnsi"/>
          <w:sz w:val="24"/>
          <w:szCs w:val="24"/>
          <w:lang w:eastAsia="en-US"/>
        </w:rPr>
        <w:t>kuruluşun şubeler halinde faaliyet göstermesi durumunda</w:t>
      </w:r>
      <w:r w:rsidR="009C4ABE">
        <w:rPr>
          <w:rFonts w:asciiTheme="minorHAnsi" w:hAnsiTheme="minorHAnsi" w:cstheme="minorHAnsi"/>
          <w:sz w:val="24"/>
          <w:szCs w:val="24"/>
          <w:lang w:eastAsia="en-US"/>
        </w:rPr>
        <w:t>;</w:t>
      </w:r>
      <w:r w:rsidR="00DD68E4" w:rsidRPr="00DD68E4">
        <w:rPr>
          <w:rFonts w:asciiTheme="minorHAnsi" w:hAnsiTheme="minorHAnsi" w:cstheme="minorHAnsi"/>
          <w:sz w:val="24"/>
          <w:szCs w:val="24"/>
          <w:lang w:eastAsia="en-US"/>
        </w:rPr>
        <w:t xml:space="preserve"> sadece yukarıda yazılı mekânlara sahip şubeler eğitim </w:t>
      </w:r>
      <w:r w:rsidR="009C4ABE">
        <w:rPr>
          <w:rFonts w:asciiTheme="minorHAnsi" w:hAnsiTheme="minorHAnsi" w:cstheme="minorHAnsi"/>
          <w:sz w:val="24"/>
          <w:szCs w:val="24"/>
          <w:lang w:eastAsia="en-US"/>
        </w:rPr>
        <w:t>düzenlene</w:t>
      </w:r>
      <w:r w:rsidR="00DD68E4" w:rsidRPr="00DD68E4">
        <w:rPr>
          <w:rFonts w:asciiTheme="minorHAnsi" w:hAnsiTheme="minorHAnsi" w:cstheme="minorHAnsi"/>
          <w:sz w:val="24"/>
          <w:szCs w:val="24"/>
          <w:lang w:eastAsia="en-US"/>
        </w:rPr>
        <w:t>bilir.</w:t>
      </w:r>
    </w:p>
    <w:p w14:paraId="2DA8F720" w14:textId="77777777" w:rsidR="00DD68E4" w:rsidRPr="00DD68E4" w:rsidRDefault="00E011DC" w:rsidP="00732617">
      <w:pPr>
        <w:spacing w:before="120" w:after="120" w:line="240" w:lineRule="auto"/>
        <w:ind w:firstLine="708"/>
        <w:jc w:val="both"/>
        <w:rPr>
          <w:rFonts w:asciiTheme="minorHAnsi" w:hAnsiTheme="minorHAnsi" w:cstheme="minorHAnsi"/>
          <w:sz w:val="24"/>
          <w:szCs w:val="24"/>
          <w:lang w:eastAsia="en-US"/>
        </w:rPr>
      </w:pPr>
      <w:r w:rsidRPr="00E011DC">
        <w:rPr>
          <w:rFonts w:asciiTheme="minorHAnsi" w:hAnsiTheme="minorHAnsi" w:cstheme="minorHAnsi"/>
          <w:b/>
          <w:sz w:val="24"/>
          <w:szCs w:val="24"/>
          <w:lang w:eastAsia="en-US"/>
        </w:rPr>
        <w:t>1</w:t>
      </w:r>
      <w:r>
        <w:rPr>
          <w:rFonts w:asciiTheme="minorHAnsi" w:hAnsiTheme="minorHAnsi" w:cstheme="minorHAnsi"/>
          <w:b/>
          <w:sz w:val="24"/>
          <w:szCs w:val="24"/>
          <w:lang w:eastAsia="en-US"/>
        </w:rPr>
        <w:t>.</w:t>
      </w:r>
      <w:r w:rsidR="009C4ABE">
        <w:rPr>
          <w:rFonts w:asciiTheme="minorHAnsi" w:hAnsiTheme="minorHAnsi" w:cstheme="minorHAnsi"/>
          <w:b/>
          <w:sz w:val="24"/>
          <w:szCs w:val="24"/>
          <w:lang w:eastAsia="en-US"/>
        </w:rPr>
        <w:t>5</w:t>
      </w:r>
      <w:r w:rsidRPr="00E011DC">
        <w:rPr>
          <w:rFonts w:asciiTheme="minorHAnsi" w:hAnsiTheme="minorHAnsi" w:cstheme="minorHAnsi"/>
          <w:b/>
          <w:sz w:val="24"/>
          <w:szCs w:val="24"/>
          <w:lang w:eastAsia="en-US"/>
        </w:rPr>
        <w:t xml:space="preserve">. </w:t>
      </w:r>
      <w:r w:rsidR="00DD68E4" w:rsidRPr="00DD68E4">
        <w:rPr>
          <w:rFonts w:asciiTheme="minorHAnsi" w:hAnsiTheme="minorHAnsi" w:cstheme="minorHAnsi"/>
          <w:sz w:val="24"/>
          <w:szCs w:val="24"/>
          <w:lang w:eastAsia="en-US"/>
        </w:rPr>
        <w:t>Kurum</w:t>
      </w:r>
      <w:r w:rsidR="00420458">
        <w:rPr>
          <w:rFonts w:asciiTheme="minorHAnsi" w:hAnsiTheme="minorHAnsi" w:cstheme="minorHAnsi"/>
          <w:sz w:val="24"/>
          <w:szCs w:val="24"/>
          <w:lang w:eastAsia="en-US"/>
        </w:rPr>
        <w:t xml:space="preserve"> ve </w:t>
      </w:r>
      <w:r w:rsidR="00DD68E4" w:rsidRPr="00DD68E4">
        <w:rPr>
          <w:rFonts w:asciiTheme="minorHAnsi" w:hAnsiTheme="minorHAnsi" w:cstheme="minorHAnsi"/>
          <w:sz w:val="24"/>
          <w:szCs w:val="24"/>
          <w:lang w:eastAsia="en-US"/>
        </w:rPr>
        <w:t xml:space="preserve">kuruluşların “Kentsel Arama ve Kurtarma (Orta Seviye) Eğitmen Eğitimi” akreditasyonunu tamamlaması durumunda, bu alanda pratik eğitim düzenleyebilecekleri azami yirmi beş (25) kişinin eğitim görebileceği, </w:t>
      </w:r>
      <w:r w:rsidR="00420458">
        <w:rPr>
          <w:rFonts w:asciiTheme="minorHAnsi" w:hAnsiTheme="minorHAnsi" w:cstheme="minorHAnsi"/>
          <w:sz w:val="24"/>
          <w:szCs w:val="24"/>
          <w:lang w:eastAsia="en-US"/>
        </w:rPr>
        <w:t>K</w:t>
      </w:r>
      <w:r w:rsidR="00DD68E4" w:rsidRPr="00DD68E4">
        <w:rPr>
          <w:rFonts w:asciiTheme="minorHAnsi" w:hAnsiTheme="minorHAnsi" w:cstheme="minorHAnsi"/>
          <w:sz w:val="24"/>
          <w:szCs w:val="24"/>
          <w:lang w:eastAsia="en-US"/>
        </w:rPr>
        <w:t xml:space="preserve">entsel </w:t>
      </w:r>
      <w:r w:rsidR="00420458" w:rsidRPr="00DD68E4">
        <w:rPr>
          <w:rFonts w:asciiTheme="minorHAnsi" w:hAnsiTheme="minorHAnsi" w:cstheme="minorHAnsi"/>
          <w:sz w:val="24"/>
          <w:szCs w:val="24"/>
          <w:lang w:eastAsia="en-US"/>
        </w:rPr>
        <w:t xml:space="preserve">Arama </w:t>
      </w:r>
      <w:r w:rsidR="00DD68E4" w:rsidRPr="00DD68E4">
        <w:rPr>
          <w:rFonts w:asciiTheme="minorHAnsi" w:hAnsiTheme="minorHAnsi" w:cstheme="minorHAnsi"/>
          <w:sz w:val="24"/>
          <w:szCs w:val="24"/>
          <w:lang w:eastAsia="en-US"/>
        </w:rPr>
        <w:t xml:space="preserve">ve </w:t>
      </w:r>
      <w:r w:rsidR="00420458" w:rsidRPr="00DD68E4">
        <w:rPr>
          <w:rFonts w:asciiTheme="minorHAnsi" w:hAnsiTheme="minorHAnsi" w:cstheme="minorHAnsi"/>
          <w:sz w:val="24"/>
          <w:szCs w:val="24"/>
          <w:lang w:eastAsia="en-US"/>
        </w:rPr>
        <w:t xml:space="preserve">Kurtarma </w:t>
      </w:r>
      <w:r w:rsidR="00DD68E4" w:rsidRPr="00DD68E4">
        <w:rPr>
          <w:rFonts w:asciiTheme="minorHAnsi" w:hAnsiTheme="minorHAnsi" w:cstheme="minorHAnsi"/>
          <w:sz w:val="24"/>
          <w:szCs w:val="24"/>
          <w:lang w:eastAsia="en-US"/>
        </w:rPr>
        <w:t xml:space="preserve">(Orta düzey) eğitiminin eğitim modülleri </w:t>
      </w:r>
      <w:r w:rsidR="00732617">
        <w:rPr>
          <w:rFonts w:asciiTheme="minorHAnsi" w:hAnsiTheme="minorHAnsi" w:cstheme="minorHAnsi"/>
          <w:sz w:val="24"/>
          <w:szCs w:val="24"/>
          <w:lang w:eastAsia="en-US"/>
        </w:rPr>
        <w:t xml:space="preserve">ile bu modüllerde (Modül-1-2-3-4-5-6) </w:t>
      </w:r>
      <w:r w:rsidR="00DD68E4" w:rsidRPr="00DD68E4">
        <w:rPr>
          <w:rFonts w:asciiTheme="minorHAnsi" w:hAnsiTheme="minorHAnsi" w:cstheme="minorHAnsi"/>
          <w:sz w:val="24"/>
          <w:szCs w:val="24"/>
          <w:lang w:eastAsia="en-US"/>
        </w:rPr>
        <w:t>belirtilen eğitim programlarının içindeki uygulamalı kısımlarını uygulayabilecekleri, katılımcıların arama ve kurtarma faaliyetlerinin tamamını uygulayabilecekleri içinde dar alanlar ve boşluklar bulunan, dehliz açılabilecek sistemde galerileri bulunan modüler yapıda en az 200 metrekare uygulama alanı ve en az beş yüz metrekare saha</w:t>
      </w:r>
      <w:r w:rsidR="00420458">
        <w:rPr>
          <w:rFonts w:asciiTheme="minorHAnsi" w:hAnsiTheme="minorHAnsi" w:cstheme="minorHAnsi"/>
          <w:sz w:val="24"/>
          <w:szCs w:val="24"/>
          <w:lang w:eastAsia="en-US"/>
        </w:rPr>
        <w:t xml:space="preserve"> alanına sahip olmalıdır. Kurum ve </w:t>
      </w:r>
      <w:r w:rsidR="00DD68E4" w:rsidRPr="00DD68E4">
        <w:rPr>
          <w:rFonts w:asciiTheme="minorHAnsi" w:hAnsiTheme="minorHAnsi" w:cstheme="minorHAnsi"/>
          <w:sz w:val="24"/>
          <w:szCs w:val="24"/>
          <w:lang w:eastAsia="en-US"/>
        </w:rPr>
        <w:t>kuruluşların saha alanlarında programlarda belirtilen uygulamalar için en az 10 metre derinliğinde kuyu, en az 12 metre yüksekliğinde eğitim kulesi, tahkimat sistemlerinin (T Spot Tahkimatlar, Kapı-Pencere Tahkimatları-Eğik Tavan Tahkimatı, Yaslama Sistemleri) ile beton kütlenin belli bir yüksekliğe kaldırılması, beton kütlenin bulunduğu alandan en az 3 metre uzağa t</w:t>
      </w:r>
      <w:r>
        <w:rPr>
          <w:rFonts w:asciiTheme="minorHAnsi" w:hAnsiTheme="minorHAnsi" w:cstheme="minorHAnsi"/>
          <w:sz w:val="24"/>
          <w:szCs w:val="24"/>
          <w:lang w:eastAsia="en-US"/>
        </w:rPr>
        <w:t xml:space="preserve">aşınması ve kırma, delme, kesme </w:t>
      </w:r>
      <w:r w:rsidR="00DD68E4" w:rsidRPr="00DD68E4">
        <w:rPr>
          <w:rFonts w:asciiTheme="minorHAnsi" w:hAnsiTheme="minorHAnsi" w:cstheme="minorHAnsi"/>
          <w:sz w:val="24"/>
          <w:szCs w:val="24"/>
          <w:lang w:eastAsia="en-US"/>
        </w:rPr>
        <w:t>operasyonlarının uygulanacağı istasyonların bulunması şarttır. Kurum</w:t>
      </w:r>
      <w:r w:rsidR="00732617">
        <w:rPr>
          <w:rFonts w:asciiTheme="minorHAnsi" w:hAnsiTheme="minorHAnsi" w:cstheme="minorHAnsi"/>
          <w:sz w:val="24"/>
          <w:szCs w:val="24"/>
          <w:lang w:eastAsia="en-US"/>
        </w:rPr>
        <w:t xml:space="preserve"> ve </w:t>
      </w:r>
      <w:r w:rsidR="00DD68E4" w:rsidRPr="00DD68E4">
        <w:rPr>
          <w:rFonts w:asciiTheme="minorHAnsi" w:hAnsiTheme="minorHAnsi" w:cstheme="minorHAnsi"/>
          <w:sz w:val="24"/>
          <w:szCs w:val="24"/>
          <w:lang w:eastAsia="en-US"/>
        </w:rPr>
        <w:t>kuruluşun şubeler halinde faaliyet göstermesi durumunda</w:t>
      </w:r>
      <w:r w:rsidR="00732617">
        <w:rPr>
          <w:rFonts w:asciiTheme="minorHAnsi" w:hAnsiTheme="minorHAnsi" w:cstheme="minorHAnsi"/>
          <w:sz w:val="24"/>
          <w:szCs w:val="24"/>
          <w:lang w:eastAsia="en-US"/>
        </w:rPr>
        <w:t>;</w:t>
      </w:r>
      <w:r w:rsidR="00DD68E4" w:rsidRPr="00DD68E4">
        <w:rPr>
          <w:rFonts w:asciiTheme="minorHAnsi" w:hAnsiTheme="minorHAnsi" w:cstheme="minorHAnsi"/>
          <w:sz w:val="24"/>
          <w:szCs w:val="24"/>
          <w:lang w:eastAsia="en-US"/>
        </w:rPr>
        <w:t xml:space="preserve"> sadece yukarıda yazılı mekânlara sahip şubeler</w:t>
      </w:r>
      <w:r w:rsidR="00732617">
        <w:rPr>
          <w:rFonts w:asciiTheme="minorHAnsi" w:hAnsiTheme="minorHAnsi" w:cstheme="minorHAnsi"/>
          <w:sz w:val="24"/>
          <w:szCs w:val="24"/>
          <w:lang w:eastAsia="en-US"/>
        </w:rPr>
        <w:t>de eğitim düzenlene</w:t>
      </w:r>
      <w:r w:rsidR="00DD68E4" w:rsidRPr="00DD68E4">
        <w:rPr>
          <w:rFonts w:asciiTheme="minorHAnsi" w:hAnsiTheme="minorHAnsi" w:cstheme="minorHAnsi"/>
          <w:sz w:val="24"/>
          <w:szCs w:val="24"/>
          <w:lang w:eastAsia="en-US"/>
        </w:rPr>
        <w:t>bilir.</w:t>
      </w:r>
    </w:p>
    <w:p w14:paraId="461D4C50" w14:textId="77777777" w:rsidR="00DD68E4" w:rsidRPr="00DD68E4" w:rsidRDefault="00E011DC" w:rsidP="00DD68E4">
      <w:pPr>
        <w:spacing w:before="120" w:after="120" w:line="240" w:lineRule="auto"/>
        <w:ind w:firstLine="708"/>
        <w:jc w:val="both"/>
        <w:rPr>
          <w:rFonts w:asciiTheme="minorHAnsi" w:hAnsiTheme="minorHAnsi" w:cstheme="minorHAnsi"/>
          <w:sz w:val="24"/>
          <w:szCs w:val="24"/>
          <w:lang w:eastAsia="en-US"/>
        </w:rPr>
      </w:pPr>
      <w:r w:rsidRPr="00E011DC">
        <w:rPr>
          <w:rFonts w:asciiTheme="minorHAnsi" w:hAnsiTheme="minorHAnsi" w:cstheme="minorHAnsi"/>
          <w:b/>
          <w:sz w:val="24"/>
          <w:szCs w:val="24"/>
          <w:lang w:eastAsia="en-US"/>
        </w:rPr>
        <w:t>1</w:t>
      </w:r>
      <w:r w:rsidR="004206C3">
        <w:rPr>
          <w:rFonts w:asciiTheme="minorHAnsi" w:hAnsiTheme="minorHAnsi" w:cstheme="minorHAnsi"/>
          <w:b/>
          <w:sz w:val="24"/>
          <w:szCs w:val="24"/>
          <w:lang w:eastAsia="en-US"/>
        </w:rPr>
        <w:t>.6</w:t>
      </w:r>
      <w:r w:rsidRPr="00E011DC">
        <w:rPr>
          <w:rFonts w:asciiTheme="minorHAnsi" w:hAnsiTheme="minorHAnsi" w:cstheme="minorHAnsi"/>
          <w:b/>
          <w:sz w:val="24"/>
          <w:szCs w:val="24"/>
          <w:lang w:eastAsia="en-US"/>
        </w:rPr>
        <w:t xml:space="preserve">. </w:t>
      </w:r>
      <w:r w:rsidR="00DD68E4" w:rsidRPr="00DD68E4">
        <w:rPr>
          <w:rFonts w:asciiTheme="minorHAnsi" w:hAnsiTheme="minorHAnsi" w:cstheme="minorHAnsi"/>
          <w:sz w:val="24"/>
          <w:szCs w:val="24"/>
          <w:lang w:eastAsia="en-US"/>
        </w:rPr>
        <w:t>Kentsel Arama ve Kurtarma (Orta Düzey) eğitimi faaliyetlerinde görev alırken beslenme, ulaşım, araç, barınma vb. ihtiyaçlarının tamamını karşılayabilecek mali yeterliliğe sahip olmalıdır.</w:t>
      </w:r>
    </w:p>
    <w:p w14:paraId="6D0560B1" w14:textId="77777777" w:rsidR="00DD68E4" w:rsidRPr="00DD68E4" w:rsidRDefault="004206C3"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1.7</w:t>
      </w:r>
      <w:r w:rsidR="00E011DC" w:rsidRPr="00E011DC">
        <w:rPr>
          <w:rFonts w:asciiTheme="minorHAnsi" w:hAnsiTheme="minorHAnsi" w:cstheme="minorHAnsi"/>
          <w:b/>
          <w:sz w:val="24"/>
          <w:szCs w:val="24"/>
          <w:lang w:eastAsia="en-US"/>
        </w:rPr>
        <w:t xml:space="preserve">. </w:t>
      </w:r>
      <w:r w:rsidR="00DD68E4" w:rsidRPr="00DD68E4">
        <w:rPr>
          <w:rFonts w:asciiTheme="minorHAnsi" w:hAnsiTheme="minorHAnsi" w:cstheme="minorHAnsi"/>
          <w:sz w:val="24"/>
          <w:szCs w:val="24"/>
          <w:lang w:eastAsia="en-US"/>
        </w:rPr>
        <w:t>Kurum</w:t>
      </w:r>
      <w:r w:rsidR="00420458">
        <w:rPr>
          <w:rFonts w:asciiTheme="minorHAnsi" w:hAnsiTheme="minorHAnsi" w:cstheme="minorHAnsi"/>
          <w:sz w:val="24"/>
          <w:szCs w:val="24"/>
          <w:lang w:eastAsia="en-US"/>
        </w:rPr>
        <w:t xml:space="preserve"> ve </w:t>
      </w:r>
      <w:r w:rsidR="00DD68E4" w:rsidRPr="00DD68E4">
        <w:rPr>
          <w:rFonts w:asciiTheme="minorHAnsi" w:hAnsiTheme="minorHAnsi" w:cstheme="minorHAnsi"/>
          <w:sz w:val="24"/>
          <w:szCs w:val="24"/>
          <w:lang w:eastAsia="en-US"/>
        </w:rPr>
        <w:t>kuruluşlar kentsel arama ve kurtarma eğitmen eğitimi (Orta Düzey) akreditasyon süresinde 3 (üç) yılda en az 3</w:t>
      </w:r>
      <w:r w:rsidR="009C4ABE">
        <w:rPr>
          <w:rFonts w:asciiTheme="minorHAnsi" w:hAnsiTheme="minorHAnsi" w:cstheme="minorHAnsi"/>
          <w:sz w:val="24"/>
          <w:szCs w:val="24"/>
          <w:lang w:eastAsia="en-US"/>
        </w:rPr>
        <w:t>.</w:t>
      </w:r>
      <w:r w:rsidR="00DD68E4" w:rsidRPr="00DD68E4">
        <w:rPr>
          <w:rFonts w:asciiTheme="minorHAnsi" w:hAnsiTheme="minorHAnsi" w:cstheme="minorHAnsi"/>
          <w:sz w:val="24"/>
          <w:szCs w:val="24"/>
          <w:lang w:eastAsia="en-US"/>
        </w:rPr>
        <w:t>000 kişiye eğitim vermelidirler.</w:t>
      </w:r>
    </w:p>
    <w:p w14:paraId="025B5905" w14:textId="77777777" w:rsidR="00DD68E4" w:rsidRPr="00DD68E4" w:rsidRDefault="004206C3"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1.8</w:t>
      </w:r>
      <w:r w:rsidR="00E011DC" w:rsidRPr="00E011DC">
        <w:rPr>
          <w:rFonts w:asciiTheme="minorHAnsi" w:hAnsiTheme="minorHAnsi" w:cstheme="minorHAnsi"/>
          <w:b/>
          <w:sz w:val="24"/>
          <w:szCs w:val="24"/>
          <w:lang w:eastAsia="en-US"/>
        </w:rPr>
        <w:t xml:space="preserve">. </w:t>
      </w:r>
      <w:r w:rsidR="00420458">
        <w:rPr>
          <w:rFonts w:asciiTheme="minorHAnsi" w:hAnsiTheme="minorHAnsi" w:cstheme="minorHAnsi"/>
          <w:sz w:val="24"/>
          <w:szCs w:val="24"/>
          <w:lang w:eastAsia="en-US"/>
        </w:rPr>
        <w:t xml:space="preserve">Kurum ve </w:t>
      </w:r>
      <w:r w:rsidR="00DD68E4" w:rsidRPr="00DD68E4">
        <w:rPr>
          <w:rFonts w:asciiTheme="minorHAnsi" w:hAnsiTheme="minorHAnsi" w:cstheme="minorHAnsi"/>
          <w:sz w:val="24"/>
          <w:szCs w:val="24"/>
          <w:lang w:eastAsia="en-US"/>
        </w:rPr>
        <w:t>kuruluşlar, k</w:t>
      </w:r>
      <w:r w:rsidR="00E011DC">
        <w:rPr>
          <w:rFonts w:asciiTheme="minorHAnsi" w:hAnsiTheme="minorHAnsi" w:cstheme="minorHAnsi"/>
          <w:sz w:val="24"/>
          <w:szCs w:val="24"/>
          <w:lang w:eastAsia="en-US"/>
        </w:rPr>
        <w:t xml:space="preserve">entsel arama ve kurtarma </w:t>
      </w:r>
      <w:r w:rsidR="00DD68E4" w:rsidRPr="00DD68E4">
        <w:rPr>
          <w:rFonts w:asciiTheme="minorHAnsi" w:hAnsiTheme="minorHAnsi" w:cstheme="minorHAnsi"/>
          <w:sz w:val="24"/>
          <w:szCs w:val="24"/>
          <w:lang w:eastAsia="en-US"/>
        </w:rPr>
        <w:t>eğitimi (Orta Seviye) düzenlerken iş sağlığı ve güvenliği hususlarında azami ölçülerde güvenlik tedbirlerini alır.</w:t>
      </w:r>
    </w:p>
    <w:p w14:paraId="0572CBE5" w14:textId="77777777" w:rsidR="00DD68E4" w:rsidRPr="00DD68E4" w:rsidRDefault="004206C3"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lastRenderedPageBreak/>
        <w:t>1.9</w:t>
      </w:r>
      <w:r w:rsidR="00E011DC" w:rsidRPr="00E011DC">
        <w:rPr>
          <w:rFonts w:asciiTheme="minorHAnsi" w:hAnsiTheme="minorHAnsi" w:cstheme="minorHAnsi"/>
          <w:b/>
          <w:sz w:val="24"/>
          <w:szCs w:val="24"/>
          <w:lang w:eastAsia="en-US"/>
        </w:rPr>
        <w:t xml:space="preserve">. </w:t>
      </w:r>
      <w:r w:rsidR="00420458">
        <w:rPr>
          <w:rFonts w:asciiTheme="minorHAnsi" w:hAnsiTheme="minorHAnsi" w:cstheme="minorHAnsi"/>
          <w:sz w:val="24"/>
          <w:szCs w:val="24"/>
          <w:lang w:eastAsia="en-US"/>
        </w:rPr>
        <w:t>AFAD</w:t>
      </w:r>
      <w:r w:rsidR="00DD68E4" w:rsidRPr="00DD68E4">
        <w:rPr>
          <w:rFonts w:asciiTheme="minorHAnsi" w:hAnsiTheme="minorHAnsi" w:cstheme="minorHAnsi"/>
          <w:sz w:val="24"/>
          <w:szCs w:val="24"/>
          <w:lang w:eastAsia="en-US"/>
        </w:rPr>
        <w:t xml:space="preserve"> tarafından daha önce</w:t>
      </w:r>
      <w:r w:rsidR="009C4ABE">
        <w:rPr>
          <w:rFonts w:asciiTheme="minorHAnsi" w:hAnsiTheme="minorHAnsi" w:cstheme="minorHAnsi"/>
          <w:sz w:val="24"/>
          <w:szCs w:val="24"/>
          <w:lang w:eastAsia="en-US"/>
        </w:rPr>
        <w:t>sinde</w:t>
      </w:r>
      <w:r w:rsidR="00DD68E4" w:rsidRPr="00DD68E4">
        <w:rPr>
          <w:rFonts w:asciiTheme="minorHAnsi" w:hAnsiTheme="minorHAnsi" w:cstheme="minorHAnsi"/>
          <w:sz w:val="24"/>
          <w:szCs w:val="24"/>
          <w:lang w:eastAsia="en-US"/>
        </w:rPr>
        <w:t xml:space="preserve"> </w:t>
      </w:r>
      <w:r w:rsidR="00420458">
        <w:rPr>
          <w:rFonts w:asciiTheme="minorHAnsi" w:hAnsiTheme="minorHAnsi" w:cstheme="minorHAnsi"/>
          <w:sz w:val="24"/>
          <w:szCs w:val="24"/>
          <w:lang w:eastAsia="en-US"/>
        </w:rPr>
        <w:t>“O</w:t>
      </w:r>
      <w:r w:rsidR="00DD68E4" w:rsidRPr="00DD68E4">
        <w:rPr>
          <w:rFonts w:asciiTheme="minorHAnsi" w:hAnsiTheme="minorHAnsi" w:cstheme="minorHAnsi"/>
          <w:sz w:val="24"/>
          <w:szCs w:val="24"/>
          <w:lang w:eastAsia="en-US"/>
        </w:rPr>
        <w:t>rta</w:t>
      </w:r>
      <w:r w:rsidR="00420458">
        <w:rPr>
          <w:rFonts w:asciiTheme="minorHAnsi" w:hAnsiTheme="minorHAnsi" w:cstheme="minorHAnsi"/>
          <w:sz w:val="24"/>
          <w:szCs w:val="24"/>
          <w:lang w:eastAsia="en-US"/>
        </w:rPr>
        <w:t xml:space="preserve"> ekip düzeyinde görev yapabilir.” a</w:t>
      </w:r>
      <w:r w:rsidR="00DD68E4" w:rsidRPr="00DD68E4">
        <w:rPr>
          <w:rFonts w:asciiTheme="minorHAnsi" w:hAnsiTheme="minorHAnsi" w:cstheme="minorHAnsi"/>
          <w:sz w:val="24"/>
          <w:szCs w:val="24"/>
          <w:lang w:eastAsia="en-US"/>
        </w:rPr>
        <w:t>kreditasyon sürecini başarı ile tamam</w:t>
      </w:r>
      <w:r w:rsidR="00420458">
        <w:rPr>
          <w:rFonts w:asciiTheme="minorHAnsi" w:hAnsiTheme="minorHAnsi" w:cstheme="minorHAnsi"/>
          <w:sz w:val="24"/>
          <w:szCs w:val="24"/>
          <w:lang w:eastAsia="en-US"/>
        </w:rPr>
        <w:t xml:space="preserve">lamış kurum ve </w:t>
      </w:r>
      <w:r w:rsidR="00DD68E4" w:rsidRPr="00DD68E4">
        <w:rPr>
          <w:rFonts w:asciiTheme="minorHAnsi" w:hAnsiTheme="minorHAnsi" w:cstheme="minorHAnsi"/>
          <w:sz w:val="24"/>
          <w:szCs w:val="24"/>
          <w:lang w:eastAsia="en-US"/>
        </w:rPr>
        <w:t xml:space="preserve">kuruluşlar hem hafif arama ve kurtarma eğitmen eğitimi akreditasyon sistemine hem de kentsel arama ve kurtarma eğitmen eğitimi (Orta Seviye) akreditasyon sistemine başvuruda bulunabilirler. Kentsel Arama </w:t>
      </w:r>
      <w:r w:rsidR="00420458">
        <w:rPr>
          <w:rFonts w:asciiTheme="minorHAnsi" w:hAnsiTheme="minorHAnsi" w:cstheme="minorHAnsi"/>
          <w:sz w:val="24"/>
          <w:szCs w:val="24"/>
          <w:lang w:eastAsia="en-US"/>
        </w:rPr>
        <w:t xml:space="preserve">ve </w:t>
      </w:r>
      <w:r w:rsidR="009C4ABE">
        <w:rPr>
          <w:rFonts w:asciiTheme="minorHAnsi" w:hAnsiTheme="minorHAnsi" w:cstheme="minorHAnsi"/>
          <w:sz w:val="24"/>
          <w:szCs w:val="24"/>
          <w:lang w:eastAsia="en-US"/>
        </w:rPr>
        <w:t>Kurtarma alanı “Orta Seviye”</w:t>
      </w:r>
      <w:r w:rsidR="00DD68E4" w:rsidRPr="00DD68E4">
        <w:rPr>
          <w:rFonts w:asciiTheme="minorHAnsi" w:hAnsiTheme="minorHAnsi" w:cstheme="minorHAnsi"/>
          <w:sz w:val="24"/>
          <w:szCs w:val="24"/>
          <w:lang w:eastAsia="en-US"/>
        </w:rPr>
        <w:t>de akreditasyonuna sahip kurum</w:t>
      </w:r>
      <w:r w:rsidR="009C4ABE">
        <w:rPr>
          <w:rFonts w:asciiTheme="minorHAnsi" w:hAnsiTheme="minorHAnsi" w:cstheme="minorHAnsi"/>
          <w:sz w:val="24"/>
          <w:szCs w:val="24"/>
          <w:lang w:eastAsia="en-US"/>
        </w:rPr>
        <w:t xml:space="preserve"> ve </w:t>
      </w:r>
      <w:r w:rsidR="00DD68E4" w:rsidRPr="00DD68E4">
        <w:rPr>
          <w:rFonts w:asciiTheme="minorHAnsi" w:hAnsiTheme="minorHAnsi" w:cstheme="minorHAnsi"/>
          <w:sz w:val="24"/>
          <w:szCs w:val="24"/>
          <w:lang w:eastAsia="en-US"/>
        </w:rPr>
        <w:t xml:space="preserve">kuruluşlar, kentsel arama ve kurtarma eğitmen eğitimi (Orta düzey) akreditasyon sistemini başarı ile </w:t>
      </w:r>
      <w:r w:rsidR="00DD68E4" w:rsidRPr="00FD36C5">
        <w:rPr>
          <w:rFonts w:asciiTheme="minorHAnsi" w:hAnsiTheme="minorHAnsi" w:cstheme="minorHAnsi"/>
          <w:sz w:val="24"/>
          <w:szCs w:val="24"/>
          <w:lang w:eastAsia="en-US"/>
        </w:rPr>
        <w:t>tamam</w:t>
      </w:r>
      <w:r w:rsidR="00D13D7B">
        <w:rPr>
          <w:rFonts w:asciiTheme="minorHAnsi" w:hAnsiTheme="minorHAnsi" w:cstheme="minorHAnsi"/>
          <w:sz w:val="24"/>
          <w:szCs w:val="24"/>
          <w:lang w:eastAsia="en-US"/>
        </w:rPr>
        <w:t xml:space="preserve">lamaları </w:t>
      </w:r>
      <w:r w:rsidR="00FD36C5">
        <w:rPr>
          <w:rFonts w:asciiTheme="minorHAnsi" w:hAnsiTheme="minorHAnsi" w:cstheme="minorHAnsi"/>
          <w:sz w:val="24"/>
          <w:szCs w:val="24"/>
          <w:lang w:eastAsia="en-US"/>
        </w:rPr>
        <w:t xml:space="preserve">durumunda </w:t>
      </w:r>
      <w:r w:rsidR="00FD36C5" w:rsidRPr="00FD36C5">
        <w:rPr>
          <w:rFonts w:asciiTheme="minorHAnsi" w:hAnsiTheme="minorHAnsi" w:cstheme="minorHAnsi"/>
          <w:sz w:val="24"/>
          <w:szCs w:val="24"/>
          <w:lang w:eastAsia="en-US"/>
        </w:rPr>
        <w:t>“Hafif A</w:t>
      </w:r>
      <w:r w:rsidR="00DD68E4" w:rsidRPr="00FD36C5">
        <w:rPr>
          <w:rFonts w:asciiTheme="minorHAnsi" w:hAnsiTheme="minorHAnsi" w:cstheme="minorHAnsi"/>
          <w:sz w:val="24"/>
          <w:szCs w:val="24"/>
          <w:lang w:eastAsia="en-US"/>
        </w:rPr>
        <w:t xml:space="preserve">rama ve </w:t>
      </w:r>
      <w:r w:rsidR="00FD36C5" w:rsidRPr="00FD36C5">
        <w:rPr>
          <w:rFonts w:asciiTheme="minorHAnsi" w:hAnsiTheme="minorHAnsi" w:cstheme="minorHAnsi"/>
          <w:sz w:val="24"/>
          <w:szCs w:val="24"/>
          <w:lang w:eastAsia="en-US"/>
        </w:rPr>
        <w:t>Kurtarma Eğitmen Eğitimi” a</w:t>
      </w:r>
      <w:r w:rsidR="00DD68E4" w:rsidRPr="00FD36C5">
        <w:rPr>
          <w:rFonts w:asciiTheme="minorHAnsi" w:hAnsiTheme="minorHAnsi" w:cstheme="minorHAnsi"/>
          <w:sz w:val="24"/>
          <w:szCs w:val="24"/>
          <w:lang w:eastAsia="en-US"/>
        </w:rPr>
        <w:t>kreditasyonunu</w:t>
      </w:r>
      <w:r w:rsidR="00DD68E4" w:rsidRPr="00DD68E4">
        <w:rPr>
          <w:rFonts w:asciiTheme="minorHAnsi" w:hAnsiTheme="minorHAnsi" w:cstheme="minorHAnsi"/>
          <w:sz w:val="24"/>
          <w:szCs w:val="24"/>
          <w:lang w:eastAsia="en-US"/>
        </w:rPr>
        <w:t xml:space="preserve"> da tamamlamış sayılırlar.</w:t>
      </w:r>
    </w:p>
    <w:p w14:paraId="2004B0B7" w14:textId="77777777" w:rsidR="00DD68E4" w:rsidRPr="00FF474B" w:rsidRDefault="00FF474B" w:rsidP="00DD68E4">
      <w:pPr>
        <w:spacing w:before="120" w:after="120" w:line="240" w:lineRule="auto"/>
        <w:ind w:firstLine="708"/>
        <w:jc w:val="both"/>
        <w:rPr>
          <w:rFonts w:asciiTheme="minorHAnsi" w:eastAsiaTheme="majorEastAsia" w:hAnsiTheme="minorHAnsi" w:cstheme="minorHAnsi"/>
          <w:b/>
          <w:color w:val="0054A6"/>
          <w:sz w:val="24"/>
          <w:szCs w:val="24"/>
          <w:lang w:eastAsia="en-US"/>
        </w:rPr>
      </w:pPr>
      <w:r>
        <w:rPr>
          <w:rFonts w:asciiTheme="minorHAnsi" w:eastAsiaTheme="majorEastAsia" w:hAnsiTheme="minorHAnsi" w:cstheme="minorHAnsi"/>
          <w:b/>
          <w:color w:val="0054A6"/>
          <w:sz w:val="24"/>
          <w:szCs w:val="24"/>
          <w:lang w:eastAsia="en-US"/>
        </w:rPr>
        <w:t>2.  Personel veya Üyeler İçin Aranan Kriterler</w:t>
      </w:r>
    </w:p>
    <w:p w14:paraId="6EFC2081" w14:textId="77777777" w:rsidR="00DD68E4" w:rsidRPr="00DD68E4" w:rsidRDefault="00FF474B"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2</w:t>
      </w:r>
      <w:r w:rsidRPr="00E011DC">
        <w:rPr>
          <w:rFonts w:asciiTheme="minorHAnsi" w:hAnsiTheme="minorHAnsi" w:cstheme="minorHAnsi"/>
          <w:b/>
          <w:sz w:val="24"/>
          <w:szCs w:val="24"/>
          <w:lang w:eastAsia="en-US"/>
        </w:rPr>
        <w:t xml:space="preserve">.1. </w:t>
      </w:r>
      <w:r w:rsidR="0028755C">
        <w:rPr>
          <w:rFonts w:asciiTheme="minorHAnsi" w:hAnsiTheme="minorHAnsi" w:cstheme="minorHAnsi"/>
          <w:sz w:val="24"/>
          <w:szCs w:val="24"/>
          <w:lang w:eastAsia="en-US"/>
        </w:rPr>
        <w:t xml:space="preserve">Kurum ve </w:t>
      </w:r>
      <w:r w:rsidR="00DD68E4" w:rsidRPr="00DD68E4">
        <w:rPr>
          <w:rFonts w:asciiTheme="minorHAnsi" w:hAnsiTheme="minorHAnsi" w:cstheme="minorHAnsi"/>
          <w:sz w:val="24"/>
          <w:szCs w:val="24"/>
          <w:lang w:eastAsia="en-US"/>
        </w:rPr>
        <w:t>kuruluşların bünyesinde görev yapan ya da üyesi olan kişinin faaliyet göstermek istediğini belirttiği alana uygun olup olm</w:t>
      </w:r>
      <w:r w:rsidR="0028755C">
        <w:rPr>
          <w:rFonts w:asciiTheme="minorHAnsi" w:hAnsiTheme="minorHAnsi" w:cstheme="minorHAnsi"/>
          <w:sz w:val="24"/>
          <w:szCs w:val="24"/>
          <w:lang w:eastAsia="en-US"/>
        </w:rPr>
        <w:t xml:space="preserve">adığı değerlendirilirken; kurum ve </w:t>
      </w:r>
      <w:r w:rsidR="00DD68E4" w:rsidRPr="00DD68E4">
        <w:rPr>
          <w:rFonts w:asciiTheme="minorHAnsi" w:hAnsiTheme="minorHAnsi" w:cstheme="minorHAnsi"/>
          <w:sz w:val="24"/>
          <w:szCs w:val="24"/>
          <w:lang w:eastAsia="en-US"/>
        </w:rPr>
        <w:t xml:space="preserve">kuruluş personeli ya da üyelerinin alana ilişkin gerekli bilgi ve beceriye sahip olup olmadığı, gerekli eğitimleri alıp almadığı, akredite olmaları halinde gerçekleştirecekleri eğitimler için yeterli imkân ve kabiliyete sahip olup olmadığı da kontrol edilir. </w:t>
      </w:r>
    </w:p>
    <w:p w14:paraId="5977E31E" w14:textId="77777777" w:rsidR="00DD68E4" w:rsidRPr="00DD68E4" w:rsidRDefault="00FF474B"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2</w:t>
      </w:r>
      <w:r w:rsidR="00E94B1B">
        <w:rPr>
          <w:rFonts w:asciiTheme="minorHAnsi" w:hAnsiTheme="minorHAnsi" w:cstheme="minorHAnsi"/>
          <w:b/>
          <w:sz w:val="24"/>
          <w:szCs w:val="24"/>
          <w:lang w:eastAsia="en-US"/>
        </w:rPr>
        <w:t>.2</w:t>
      </w:r>
      <w:r w:rsidRPr="00E011DC">
        <w:rPr>
          <w:rFonts w:asciiTheme="minorHAnsi" w:hAnsiTheme="minorHAnsi" w:cstheme="minorHAnsi"/>
          <w:b/>
          <w:sz w:val="24"/>
          <w:szCs w:val="24"/>
          <w:lang w:eastAsia="en-US"/>
        </w:rPr>
        <w:t xml:space="preserve">. </w:t>
      </w:r>
      <w:r w:rsidR="00DD68E4" w:rsidRPr="00DD68E4">
        <w:rPr>
          <w:rFonts w:asciiTheme="minorHAnsi" w:hAnsiTheme="minorHAnsi" w:cstheme="minorHAnsi"/>
          <w:sz w:val="24"/>
          <w:szCs w:val="24"/>
          <w:lang w:eastAsia="en-US"/>
        </w:rPr>
        <w:t>Kurum</w:t>
      </w:r>
      <w:r w:rsidR="0028755C">
        <w:rPr>
          <w:rFonts w:asciiTheme="minorHAnsi" w:hAnsiTheme="minorHAnsi" w:cstheme="minorHAnsi"/>
          <w:sz w:val="24"/>
          <w:szCs w:val="24"/>
          <w:lang w:eastAsia="en-US"/>
        </w:rPr>
        <w:t xml:space="preserve"> ve </w:t>
      </w:r>
      <w:r w:rsidR="00DD68E4" w:rsidRPr="00DD68E4">
        <w:rPr>
          <w:rFonts w:asciiTheme="minorHAnsi" w:hAnsiTheme="minorHAnsi" w:cstheme="minorHAnsi"/>
          <w:sz w:val="24"/>
          <w:szCs w:val="24"/>
          <w:lang w:eastAsia="en-US"/>
        </w:rPr>
        <w:t>kuruluşta görev alacak kişiler</w:t>
      </w:r>
      <w:r w:rsidR="00E94B1B">
        <w:rPr>
          <w:rFonts w:asciiTheme="minorHAnsi" w:hAnsiTheme="minorHAnsi" w:cstheme="minorHAnsi"/>
          <w:sz w:val="24"/>
          <w:szCs w:val="24"/>
          <w:lang w:eastAsia="en-US"/>
        </w:rPr>
        <w:t>in;</w:t>
      </w:r>
      <w:r w:rsidR="00DD68E4" w:rsidRPr="00DD68E4">
        <w:rPr>
          <w:rFonts w:asciiTheme="minorHAnsi" w:hAnsiTheme="minorHAnsi" w:cstheme="minorHAnsi"/>
          <w:sz w:val="24"/>
          <w:szCs w:val="24"/>
          <w:lang w:eastAsia="en-US"/>
        </w:rPr>
        <w:t xml:space="preserve"> </w:t>
      </w:r>
      <w:r w:rsidR="00E94B1B">
        <w:rPr>
          <w:rFonts w:asciiTheme="minorHAnsi" w:hAnsiTheme="minorHAnsi" w:cstheme="minorHAnsi"/>
          <w:sz w:val="24"/>
          <w:szCs w:val="24"/>
          <w:lang w:eastAsia="en-US"/>
        </w:rPr>
        <w:t>“</w:t>
      </w:r>
      <w:r w:rsidR="00E94B1B" w:rsidRPr="00DD68E4">
        <w:rPr>
          <w:rFonts w:asciiTheme="minorHAnsi" w:hAnsiTheme="minorHAnsi" w:cstheme="minorHAnsi"/>
          <w:sz w:val="24"/>
          <w:szCs w:val="24"/>
          <w:lang w:eastAsia="en-US"/>
        </w:rPr>
        <w:t xml:space="preserve">Orta </w:t>
      </w:r>
      <w:r w:rsidR="00DD68E4" w:rsidRPr="00DD68E4">
        <w:rPr>
          <w:rFonts w:asciiTheme="minorHAnsi" w:hAnsiTheme="minorHAnsi" w:cstheme="minorHAnsi"/>
          <w:sz w:val="24"/>
          <w:szCs w:val="24"/>
          <w:lang w:eastAsia="en-US"/>
        </w:rPr>
        <w:t>ekip düzeyinde görev yapabilir</w:t>
      </w:r>
      <w:r w:rsidR="00E94B1B">
        <w:rPr>
          <w:rFonts w:asciiTheme="minorHAnsi" w:hAnsiTheme="minorHAnsi" w:cstheme="minorHAnsi"/>
          <w:sz w:val="24"/>
          <w:szCs w:val="24"/>
          <w:lang w:eastAsia="en-US"/>
        </w:rPr>
        <w:t>.”</w:t>
      </w:r>
      <w:r w:rsidR="00DD68E4" w:rsidRPr="00DD68E4">
        <w:rPr>
          <w:rFonts w:asciiTheme="minorHAnsi" w:hAnsiTheme="minorHAnsi" w:cstheme="minorHAnsi"/>
          <w:sz w:val="24"/>
          <w:szCs w:val="24"/>
          <w:lang w:eastAsia="en-US"/>
        </w:rPr>
        <w:t xml:space="preserve"> akreditasyon sürecinde sınava tabii olmuş ve süreci başarı ile tamamlamış personel veya üye</w:t>
      </w:r>
      <w:r w:rsidR="00E94B1B">
        <w:rPr>
          <w:rFonts w:asciiTheme="minorHAnsi" w:hAnsiTheme="minorHAnsi" w:cstheme="minorHAnsi"/>
          <w:sz w:val="24"/>
          <w:szCs w:val="24"/>
          <w:lang w:eastAsia="en-US"/>
        </w:rPr>
        <w:t>ler</w:t>
      </w:r>
      <w:r w:rsidR="00DD68E4" w:rsidRPr="00DD68E4">
        <w:rPr>
          <w:rFonts w:asciiTheme="minorHAnsi" w:hAnsiTheme="minorHAnsi" w:cstheme="minorHAnsi"/>
          <w:sz w:val="24"/>
          <w:szCs w:val="24"/>
          <w:lang w:eastAsia="en-US"/>
        </w:rPr>
        <w:t>den olması şarttır.</w:t>
      </w:r>
    </w:p>
    <w:p w14:paraId="6750EDDB" w14:textId="77777777" w:rsidR="00E94B1B" w:rsidRDefault="00FF474B"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2.</w:t>
      </w:r>
      <w:r w:rsidR="00E94B1B">
        <w:rPr>
          <w:rFonts w:asciiTheme="minorHAnsi" w:hAnsiTheme="minorHAnsi" w:cstheme="minorHAnsi"/>
          <w:b/>
          <w:sz w:val="24"/>
          <w:szCs w:val="24"/>
          <w:lang w:eastAsia="en-US"/>
        </w:rPr>
        <w:t>3</w:t>
      </w:r>
      <w:r>
        <w:rPr>
          <w:rFonts w:asciiTheme="minorHAnsi" w:hAnsiTheme="minorHAnsi" w:cstheme="minorHAnsi"/>
          <w:b/>
          <w:sz w:val="24"/>
          <w:szCs w:val="24"/>
          <w:lang w:eastAsia="en-US"/>
        </w:rPr>
        <w:t>.</w:t>
      </w:r>
      <w:r w:rsidRPr="00E011DC">
        <w:rPr>
          <w:rFonts w:asciiTheme="minorHAnsi" w:hAnsiTheme="minorHAnsi" w:cstheme="minorHAnsi"/>
          <w:b/>
          <w:sz w:val="24"/>
          <w:szCs w:val="24"/>
          <w:lang w:eastAsia="en-US"/>
        </w:rPr>
        <w:t xml:space="preserve"> </w:t>
      </w:r>
      <w:r w:rsidR="00E94B1B" w:rsidRPr="00DD68E4">
        <w:rPr>
          <w:rFonts w:asciiTheme="minorHAnsi" w:hAnsiTheme="minorHAnsi" w:cstheme="minorHAnsi"/>
          <w:sz w:val="24"/>
          <w:szCs w:val="24"/>
          <w:lang w:eastAsia="en-US"/>
        </w:rPr>
        <w:t>Kurum</w:t>
      </w:r>
      <w:r w:rsidR="00E94B1B">
        <w:rPr>
          <w:rFonts w:asciiTheme="minorHAnsi" w:hAnsiTheme="minorHAnsi" w:cstheme="minorHAnsi"/>
          <w:sz w:val="24"/>
          <w:szCs w:val="24"/>
          <w:lang w:eastAsia="en-US"/>
        </w:rPr>
        <w:t xml:space="preserve"> ve </w:t>
      </w:r>
      <w:r w:rsidR="00E94B1B" w:rsidRPr="00DD68E4">
        <w:rPr>
          <w:rFonts w:asciiTheme="minorHAnsi" w:hAnsiTheme="minorHAnsi" w:cstheme="minorHAnsi"/>
          <w:sz w:val="24"/>
          <w:szCs w:val="24"/>
          <w:lang w:eastAsia="en-US"/>
        </w:rPr>
        <w:t>kuruluşta görev alacak kişiler</w:t>
      </w:r>
      <w:r w:rsidR="00E94B1B">
        <w:rPr>
          <w:rFonts w:asciiTheme="minorHAnsi" w:hAnsiTheme="minorHAnsi" w:cstheme="minorHAnsi"/>
          <w:sz w:val="24"/>
          <w:szCs w:val="24"/>
          <w:lang w:eastAsia="en-US"/>
        </w:rPr>
        <w:t>;</w:t>
      </w:r>
    </w:p>
    <w:p w14:paraId="26C1E358" w14:textId="77777777" w:rsidR="00E94B1B" w:rsidRDefault="00DD68E4" w:rsidP="00E94B1B">
      <w:pPr>
        <w:pStyle w:val="ListeParagraf"/>
        <w:numPr>
          <w:ilvl w:val="0"/>
          <w:numId w:val="46"/>
        </w:numPr>
        <w:spacing w:before="120" w:after="120" w:line="240" w:lineRule="auto"/>
        <w:jc w:val="both"/>
        <w:rPr>
          <w:rFonts w:asciiTheme="minorHAnsi" w:hAnsiTheme="minorHAnsi" w:cstheme="minorHAnsi"/>
          <w:sz w:val="24"/>
          <w:szCs w:val="24"/>
        </w:rPr>
      </w:pPr>
      <w:r w:rsidRPr="00E94B1B">
        <w:rPr>
          <w:rFonts w:asciiTheme="minorHAnsi" w:hAnsiTheme="minorHAnsi" w:cstheme="minorHAnsi"/>
          <w:sz w:val="24"/>
          <w:szCs w:val="24"/>
        </w:rPr>
        <w:t>Türkiye Afet Müdahale Planı (TAMP) hakkında bilgi sahibi olmalıdır.</w:t>
      </w:r>
    </w:p>
    <w:p w14:paraId="773B7950" w14:textId="77777777" w:rsidR="00E94B1B" w:rsidRDefault="00DD68E4" w:rsidP="00E94B1B">
      <w:pPr>
        <w:pStyle w:val="ListeParagraf"/>
        <w:numPr>
          <w:ilvl w:val="0"/>
          <w:numId w:val="46"/>
        </w:numPr>
        <w:spacing w:before="120" w:after="120" w:line="240" w:lineRule="auto"/>
        <w:jc w:val="both"/>
        <w:rPr>
          <w:rFonts w:asciiTheme="minorHAnsi" w:hAnsiTheme="minorHAnsi" w:cstheme="minorHAnsi"/>
          <w:sz w:val="24"/>
          <w:szCs w:val="24"/>
        </w:rPr>
      </w:pPr>
      <w:r w:rsidRPr="00E94B1B">
        <w:rPr>
          <w:rFonts w:asciiTheme="minorHAnsi" w:hAnsiTheme="minorHAnsi" w:cstheme="minorHAnsi"/>
          <w:sz w:val="24"/>
          <w:szCs w:val="24"/>
        </w:rPr>
        <w:t>Yapılar ve yapı türleri hakkında bilgi sahibi olmalıdır.</w:t>
      </w:r>
    </w:p>
    <w:p w14:paraId="3FA9E3CE" w14:textId="77777777" w:rsidR="00E94B1B" w:rsidRDefault="00DD68E4" w:rsidP="00E94B1B">
      <w:pPr>
        <w:pStyle w:val="ListeParagraf"/>
        <w:numPr>
          <w:ilvl w:val="0"/>
          <w:numId w:val="46"/>
        </w:numPr>
        <w:spacing w:before="120" w:after="120" w:line="240" w:lineRule="auto"/>
        <w:jc w:val="both"/>
        <w:rPr>
          <w:rFonts w:asciiTheme="minorHAnsi" w:hAnsiTheme="minorHAnsi" w:cstheme="minorHAnsi"/>
          <w:sz w:val="24"/>
          <w:szCs w:val="24"/>
        </w:rPr>
      </w:pPr>
      <w:r w:rsidRPr="00E94B1B">
        <w:rPr>
          <w:rFonts w:asciiTheme="minorHAnsi" w:hAnsiTheme="minorHAnsi" w:cstheme="minorHAnsi"/>
          <w:sz w:val="24"/>
          <w:szCs w:val="24"/>
        </w:rPr>
        <w:t>Tehlikeli madde ölçümü yapabilecek bilgi ve beceriye sahip olmalıdır.</w:t>
      </w:r>
    </w:p>
    <w:p w14:paraId="7395257B" w14:textId="77777777" w:rsidR="00DD68E4" w:rsidRPr="00E94B1B" w:rsidRDefault="00DD68E4" w:rsidP="00E94B1B">
      <w:pPr>
        <w:pStyle w:val="ListeParagraf"/>
        <w:numPr>
          <w:ilvl w:val="0"/>
          <w:numId w:val="46"/>
        </w:numPr>
        <w:spacing w:before="120" w:after="120" w:line="240" w:lineRule="auto"/>
        <w:jc w:val="both"/>
        <w:rPr>
          <w:rFonts w:asciiTheme="minorHAnsi" w:hAnsiTheme="minorHAnsi" w:cstheme="minorHAnsi"/>
          <w:sz w:val="24"/>
          <w:szCs w:val="24"/>
        </w:rPr>
      </w:pPr>
      <w:r w:rsidRPr="00E94B1B">
        <w:rPr>
          <w:rFonts w:asciiTheme="minorHAnsi" w:hAnsiTheme="minorHAnsi" w:cstheme="minorHAnsi"/>
          <w:sz w:val="24"/>
          <w:szCs w:val="24"/>
        </w:rPr>
        <w:t xml:space="preserve">Ofis yazılımlarını kullanabiliyor olmalı ve </w:t>
      </w:r>
      <w:r w:rsidR="00E94B1B">
        <w:rPr>
          <w:rFonts w:asciiTheme="minorHAnsi" w:hAnsiTheme="minorHAnsi" w:cstheme="minorHAnsi"/>
          <w:sz w:val="24"/>
          <w:szCs w:val="24"/>
        </w:rPr>
        <w:t>bu durumu belgelendirebilmelidir (</w:t>
      </w:r>
      <w:r w:rsidRPr="00E94B1B">
        <w:rPr>
          <w:rFonts w:asciiTheme="minorHAnsi" w:hAnsiTheme="minorHAnsi" w:cstheme="minorHAnsi"/>
          <w:sz w:val="24"/>
          <w:szCs w:val="24"/>
        </w:rPr>
        <w:t>Kelime işleme,</w:t>
      </w:r>
      <w:r w:rsidR="00E94B1B" w:rsidRPr="00E94B1B">
        <w:rPr>
          <w:rFonts w:asciiTheme="minorHAnsi" w:hAnsiTheme="minorHAnsi" w:cstheme="minorHAnsi"/>
          <w:sz w:val="24"/>
          <w:szCs w:val="24"/>
        </w:rPr>
        <w:t xml:space="preserve"> </w:t>
      </w:r>
      <w:r w:rsidR="00E94B1B">
        <w:rPr>
          <w:rFonts w:asciiTheme="minorHAnsi" w:hAnsiTheme="minorHAnsi" w:cstheme="minorHAnsi"/>
          <w:sz w:val="24"/>
          <w:szCs w:val="24"/>
        </w:rPr>
        <w:t>e</w:t>
      </w:r>
      <w:r w:rsidRPr="00E94B1B">
        <w:rPr>
          <w:rFonts w:asciiTheme="minorHAnsi" w:hAnsiTheme="minorHAnsi" w:cstheme="minorHAnsi"/>
          <w:sz w:val="24"/>
          <w:szCs w:val="24"/>
        </w:rPr>
        <w:t>lektronik tablolama,</w:t>
      </w:r>
      <w:r w:rsidR="00E94B1B" w:rsidRPr="00E94B1B">
        <w:rPr>
          <w:rFonts w:asciiTheme="minorHAnsi" w:hAnsiTheme="minorHAnsi" w:cstheme="minorHAnsi"/>
          <w:sz w:val="24"/>
          <w:szCs w:val="24"/>
        </w:rPr>
        <w:t xml:space="preserve"> </w:t>
      </w:r>
      <w:r w:rsidR="00E94B1B">
        <w:rPr>
          <w:rFonts w:asciiTheme="minorHAnsi" w:hAnsiTheme="minorHAnsi" w:cstheme="minorHAnsi"/>
          <w:sz w:val="24"/>
          <w:szCs w:val="24"/>
        </w:rPr>
        <w:t>s</w:t>
      </w:r>
      <w:r w:rsidRPr="00E94B1B">
        <w:rPr>
          <w:rFonts w:asciiTheme="minorHAnsi" w:hAnsiTheme="minorHAnsi" w:cstheme="minorHAnsi"/>
          <w:sz w:val="24"/>
          <w:szCs w:val="24"/>
        </w:rPr>
        <w:t>unu hazırlama,</w:t>
      </w:r>
      <w:r w:rsidR="00E94B1B" w:rsidRPr="00E94B1B">
        <w:rPr>
          <w:rFonts w:asciiTheme="minorHAnsi" w:hAnsiTheme="minorHAnsi" w:cstheme="minorHAnsi"/>
          <w:sz w:val="24"/>
          <w:szCs w:val="24"/>
        </w:rPr>
        <w:t xml:space="preserve"> </w:t>
      </w:r>
      <w:r w:rsidR="00E94B1B">
        <w:rPr>
          <w:rFonts w:asciiTheme="minorHAnsi" w:hAnsiTheme="minorHAnsi" w:cstheme="minorHAnsi"/>
          <w:sz w:val="24"/>
          <w:szCs w:val="24"/>
        </w:rPr>
        <w:t>i</w:t>
      </w:r>
      <w:r w:rsidR="00E94B1B" w:rsidRPr="00E94B1B">
        <w:rPr>
          <w:rFonts w:asciiTheme="minorHAnsi" w:hAnsiTheme="minorHAnsi" w:cstheme="minorHAnsi"/>
          <w:sz w:val="24"/>
          <w:szCs w:val="24"/>
        </w:rPr>
        <w:t>nternet ve e-posta kullanımı, gibi)</w:t>
      </w:r>
    </w:p>
    <w:p w14:paraId="3BCBE31C" w14:textId="77777777" w:rsidR="00DD68E4" w:rsidRPr="00DD68E4" w:rsidRDefault="00FF474B"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2</w:t>
      </w:r>
      <w:r w:rsidR="00E94B1B">
        <w:rPr>
          <w:rFonts w:asciiTheme="minorHAnsi" w:hAnsiTheme="minorHAnsi" w:cstheme="minorHAnsi"/>
          <w:b/>
          <w:sz w:val="24"/>
          <w:szCs w:val="24"/>
          <w:lang w:eastAsia="en-US"/>
        </w:rPr>
        <w:t>.4</w:t>
      </w:r>
      <w:r>
        <w:rPr>
          <w:rFonts w:asciiTheme="minorHAnsi" w:hAnsiTheme="minorHAnsi" w:cstheme="minorHAnsi"/>
          <w:b/>
          <w:sz w:val="24"/>
          <w:szCs w:val="24"/>
          <w:lang w:eastAsia="en-US"/>
        </w:rPr>
        <w:t>.</w:t>
      </w:r>
      <w:r w:rsidRPr="00E011DC">
        <w:rPr>
          <w:rFonts w:asciiTheme="minorHAnsi" w:hAnsiTheme="minorHAnsi" w:cstheme="minorHAnsi"/>
          <w:b/>
          <w:sz w:val="24"/>
          <w:szCs w:val="24"/>
          <w:lang w:eastAsia="en-US"/>
        </w:rPr>
        <w:t xml:space="preserve"> </w:t>
      </w:r>
      <w:r w:rsidR="00E94B1B">
        <w:rPr>
          <w:rFonts w:asciiTheme="minorHAnsi" w:hAnsiTheme="minorHAnsi" w:cstheme="minorHAnsi"/>
          <w:sz w:val="24"/>
          <w:szCs w:val="24"/>
          <w:lang w:eastAsia="en-US"/>
        </w:rPr>
        <w:t>Y</w:t>
      </w:r>
      <w:r w:rsidR="00E94B1B" w:rsidRPr="00DD68E4">
        <w:rPr>
          <w:rFonts w:asciiTheme="minorHAnsi" w:hAnsiTheme="minorHAnsi" w:cstheme="minorHAnsi"/>
          <w:sz w:val="24"/>
          <w:szCs w:val="24"/>
          <w:lang w:eastAsia="en-US"/>
        </w:rPr>
        <w:t xml:space="preserve">urtiçi ve yurt dışında </w:t>
      </w:r>
      <w:r w:rsidR="00E94B1B">
        <w:rPr>
          <w:rFonts w:asciiTheme="minorHAnsi" w:hAnsiTheme="minorHAnsi" w:cstheme="minorHAnsi"/>
          <w:sz w:val="24"/>
          <w:szCs w:val="24"/>
          <w:lang w:eastAsia="en-US"/>
        </w:rPr>
        <w:t>herhangi bir seyahat engeli bulunmamalıdır</w:t>
      </w:r>
      <w:r w:rsidR="00DD68E4" w:rsidRPr="00DD68E4">
        <w:rPr>
          <w:rFonts w:asciiTheme="minorHAnsi" w:hAnsiTheme="minorHAnsi" w:cstheme="minorHAnsi"/>
          <w:sz w:val="24"/>
          <w:szCs w:val="24"/>
          <w:lang w:eastAsia="en-US"/>
        </w:rPr>
        <w:t>.</w:t>
      </w:r>
    </w:p>
    <w:p w14:paraId="17D473BA" w14:textId="77777777" w:rsidR="00DD68E4" w:rsidRPr="00DD68E4" w:rsidRDefault="00E94B1B"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2.5</w:t>
      </w:r>
      <w:r w:rsidR="00FF474B">
        <w:rPr>
          <w:rFonts w:asciiTheme="minorHAnsi" w:hAnsiTheme="minorHAnsi" w:cstheme="minorHAnsi"/>
          <w:b/>
          <w:sz w:val="24"/>
          <w:szCs w:val="24"/>
          <w:lang w:eastAsia="en-US"/>
        </w:rPr>
        <w:t>.</w:t>
      </w:r>
      <w:r w:rsidR="00FF474B" w:rsidRPr="00E011DC">
        <w:rPr>
          <w:rFonts w:asciiTheme="minorHAnsi" w:hAnsiTheme="minorHAnsi" w:cstheme="minorHAnsi"/>
          <w:b/>
          <w:sz w:val="24"/>
          <w:szCs w:val="24"/>
          <w:lang w:eastAsia="en-US"/>
        </w:rPr>
        <w:t xml:space="preserve"> </w:t>
      </w:r>
      <w:r w:rsidR="00DD68E4" w:rsidRPr="00DD68E4">
        <w:rPr>
          <w:rFonts w:asciiTheme="minorHAnsi" w:hAnsiTheme="minorHAnsi" w:cstheme="minorHAnsi"/>
          <w:sz w:val="24"/>
          <w:szCs w:val="24"/>
          <w:lang w:eastAsia="en-US"/>
        </w:rPr>
        <w:t xml:space="preserve">İlkyardım eğitimi almış olmalıdır ve </w:t>
      </w:r>
      <w:r>
        <w:rPr>
          <w:rFonts w:asciiTheme="minorHAnsi" w:hAnsiTheme="minorHAnsi" w:cstheme="minorHAnsi"/>
          <w:sz w:val="24"/>
          <w:szCs w:val="24"/>
          <w:lang w:eastAsia="en-US"/>
        </w:rPr>
        <w:t>bu durumu belgelendirebilmelidir.</w:t>
      </w:r>
    </w:p>
    <w:p w14:paraId="4C687625" w14:textId="77777777" w:rsidR="00DD68E4" w:rsidRPr="00DD68E4" w:rsidRDefault="00FF474B"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2.</w:t>
      </w:r>
      <w:r w:rsidR="00E94B1B">
        <w:rPr>
          <w:rFonts w:asciiTheme="minorHAnsi" w:hAnsiTheme="minorHAnsi" w:cstheme="minorHAnsi"/>
          <w:b/>
          <w:sz w:val="24"/>
          <w:szCs w:val="24"/>
          <w:lang w:eastAsia="en-US"/>
        </w:rPr>
        <w:t>6</w:t>
      </w:r>
      <w:r>
        <w:rPr>
          <w:rFonts w:asciiTheme="minorHAnsi" w:hAnsiTheme="minorHAnsi" w:cstheme="minorHAnsi"/>
          <w:b/>
          <w:sz w:val="24"/>
          <w:szCs w:val="24"/>
          <w:lang w:eastAsia="en-US"/>
        </w:rPr>
        <w:t>.</w:t>
      </w:r>
      <w:r w:rsidRPr="00E011DC">
        <w:rPr>
          <w:rFonts w:asciiTheme="minorHAnsi" w:hAnsiTheme="minorHAnsi" w:cstheme="minorHAnsi"/>
          <w:b/>
          <w:sz w:val="24"/>
          <w:szCs w:val="24"/>
          <w:lang w:eastAsia="en-US"/>
        </w:rPr>
        <w:t xml:space="preserve"> </w:t>
      </w:r>
      <w:r w:rsidR="00DD68E4" w:rsidRPr="00DD68E4">
        <w:rPr>
          <w:rFonts w:asciiTheme="minorHAnsi" w:hAnsiTheme="minorHAnsi" w:cstheme="minorHAnsi"/>
          <w:sz w:val="24"/>
          <w:szCs w:val="24"/>
          <w:lang w:eastAsia="en-US"/>
        </w:rPr>
        <w:t>Kentsel arama ve kurtarma eğitimi (Orta Düzey) akreditasyon sisteminde kullanılan teknik teçhizat ve kişisel koruyucu donanımlar hakkında üst seviyede bilgi sahibi olmalıdır.</w:t>
      </w:r>
    </w:p>
    <w:p w14:paraId="5E893F88" w14:textId="77777777" w:rsidR="00DD68E4" w:rsidRPr="00DD68E4" w:rsidRDefault="00E94B1B"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2.7</w:t>
      </w:r>
      <w:r w:rsidR="00F939F3">
        <w:rPr>
          <w:rFonts w:asciiTheme="minorHAnsi" w:hAnsiTheme="minorHAnsi" w:cstheme="minorHAnsi"/>
          <w:b/>
          <w:sz w:val="24"/>
          <w:szCs w:val="24"/>
          <w:lang w:eastAsia="en-US"/>
        </w:rPr>
        <w:t>.</w:t>
      </w:r>
      <w:r w:rsidR="00F939F3" w:rsidRPr="00E011DC">
        <w:rPr>
          <w:rFonts w:asciiTheme="minorHAnsi" w:hAnsiTheme="minorHAnsi" w:cstheme="minorHAnsi"/>
          <w:b/>
          <w:sz w:val="24"/>
          <w:szCs w:val="24"/>
          <w:lang w:eastAsia="en-US"/>
        </w:rPr>
        <w:t xml:space="preserve"> </w:t>
      </w:r>
      <w:r w:rsidR="00DD68E4" w:rsidRPr="00DD68E4">
        <w:rPr>
          <w:rFonts w:asciiTheme="minorHAnsi" w:hAnsiTheme="minorHAnsi" w:cstheme="minorHAnsi"/>
          <w:sz w:val="24"/>
          <w:szCs w:val="24"/>
          <w:lang w:eastAsia="en-US"/>
        </w:rPr>
        <w:t>Kentsel arama ve kurtarma eğitmen eğitimi (Orta Düzey) akreditasyonu</w:t>
      </w:r>
      <w:r>
        <w:rPr>
          <w:rFonts w:asciiTheme="minorHAnsi" w:hAnsiTheme="minorHAnsi" w:cstheme="minorHAnsi"/>
          <w:sz w:val="24"/>
          <w:szCs w:val="24"/>
          <w:lang w:eastAsia="en-US"/>
        </w:rPr>
        <w:t>;</w:t>
      </w:r>
      <w:r w:rsidR="00DD68E4" w:rsidRPr="00DD68E4">
        <w:rPr>
          <w:rFonts w:asciiTheme="minorHAnsi" w:hAnsiTheme="minorHAnsi" w:cstheme="minorHAnsi"/>
          <w:sz w:val="24"/>
          <w:szCs w:val="24"/>
          <w:lang w:eastAsia="en-US"/>
        </w:rPr>
        <w:t xml:space="preserve"> </w:t>
      </w:r>
      <w:r w:rsidR="0028755C">
        <w:rPr>
          <w:rFonts w:asciiTheme="minorHAnsi" w:hAnsiTheme="minorHAnsi" w:cstheme="minorHAnsi"/>
          <w:sz w:val="24"/>
          <w:szCs w:val="24"/>
          <w:lang w:eastAsia="en-US"/>
        </w:rPr>
        <w:t>AFAD</w:t>
      </w:r>
      <w:r w:rsidR="00DD68E4" w:rsidRPr="00DD68E4">
        <w:rPr>
          <w:rFonts w:asciiTheme="minorHAnsi" w:hAnsiTheme="minorHAnsi" w:cstheme="minorHAnsi"/>
          <w:sz w:val="24"/>
          <w:szCs w:val="24"/>
          <w:lang w:eastAsia="en-US"/>
        </w:rPr>
        <w:t xml:space="preserve"> tarafından akre</w:t>
      </w:r>
      <w:r w:rsidR="0028755C">
        <w:rPr>
          <w:rFonts w:asciiTheme="minorHAnsi" w:hAnsiTheme="minorHAnsi" w:cstheme="minorHAnsi"/>
          <w:sz w:val="24"/>
          <w:szCs w:val="24"/>
          <w:lang w:eastAsia="en-US"/>
        </w:rPr>
        <w:t xml:space="preserve">dite olmak için başvurmuş kurum ve </w:t>
      </w:r>
      <w:r w:rsidR="00DD68E4" w:rsidRPr="00DD68E4">
        <w:rPr>
          <w:rFonts w:asciiTheme="minorHAnsi" w:hAnsiTheme="minorHAnsi" w:cstheme="minorHAnsi"/>
          <w:sz w:val="24"/>
          <w:szCs w:val="24"/>
          <w:lang w:eastAsia="en-US"/>
        </w:rPr>
        <w:t xml:space="preserve">kuruluş personelinden veya üyesinden azami olarak </w:t>
      </w:r>
      <w:r>
        <w:rPr>
          <w:rFonts w:asciiTheme="minorHAnsi" w:hAnsiTheme="minorHAnsi" w:cstheme="minorHAnsi"/>
          <w:sz w:val="24"/>
          <w:szCs w:val="24"/>
          <w:lang w:eastAsia="en-US"/>
        </w:rPr>
        <w:t>otuz</w:t>
      </w:r>
      <w:r w:rsidR="00DD68E4" w:rsidRPr="00DD68E4">
        <w:rPr>
          <w:rFonts w:asciiTheme="minorHAnsi" w:hAnsiTheme="minorHAnsi" w:cstheme="minorHAnsi"/>
          <w:sz w:val="24"/>
          <w:szCs w:val="24"/>
          <w:lang w:eastAsia="en-US"/>
        </w:rPr>
        <w:t xml:space="preserve"> (30) kişiye verilir.</w:t>
      </w:r>
    </w:p>
    <w:p w14:paraId="5257394B" w14:textId="77777777" w:rsidR="00DD68E4" w:rsidRPr="00DD68E4" w:rsidRDefault="00E94B1B"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2.8</w:t>
      </w:r>
      <w:r w:rsidR="00F939F3">
        <w:rPr>
          <w:rFonts w:asciiTheme="minorHAnsi" w:hAnsiTheme="minorHAnsi" w:cstheme="minorHAnsi"/>
          <w:b/>
          <w:sz w:val="24"/>
          <w:szCs w:val="24"/>
          <w:lang w:eastAsia="en-US"/>
        </w:rPr>
        <w:t>.</w:t>
      </w:r>
      <w:r w:rsidR="00F939F3" w:rsidRPr="00E011DC">
        <w:rPr>
          <w:rFonts w:asciiTheme="minorHAnsi" w:hAnsiTheme="minorHAnsi" w:cstheme="minorHAnsi"/>
          <w:b/>
          <w:sz w:val="24"/>
          <w:szCs w:val="24"/>
          <w:lang w:eastAsia="en-US"/>
        </w:rPr>
        <w:t xml:space="preserve"> </w:t>
      </w:r>
      <w:r w:rsidR="00DD68E4" w:rsidRPr="00DD68E4">
        <w:rPr>
          <w:rFonts w:asciiTheme="minorHAnsi" w:hAnsiTheme="minorHAnsi" w:cstheme="minorHAnsi"/>
          <w:sz w:val="24"/>
          <w:szCs w:val="24"/>
          <w:lang w:eastAsia="en-US"/>
        </w:rPr>
        <w:t>Kentsel arama ve kurtarma eğitmen eğitimi (Orta Düzey) akreditasyonunu başarı ile tamamlayarak eğitmen olarak görev alan kişi sayısı on (10) kişid</w:t>
      </w:r>
      <w:r w:rsidR="0028755C">
        <w:rPr>
          <w:rFonts w:asciiTheme="minorHAnsi" w:hAnsiTheme="minorHAnsi" w:cstheme="minorHAnsi"/>
          <w:sz w:val="24"/>
          <w:szCs w:val="24"/>
          <w:lang w:eastAsia="en-US"/>
        </w:rPr>
        <w:t xml:space="preserve">en az olamaz. Bu durumda kurum ve </w:t>
      </w:r>
      <w:r w:rsidR="00DD68E4" w:rsidRPr="00DD68E4">
        <w:rPr>
          <w:rFonts w:asciiTheme="minorHAnsi" w:hAnsiTheme="minorHAnsi" w:cstheme="minorHAnsi"/>
          <w:sz w:val="24"/>
          <w:szCs w:val="24"/>
          <w:lang w:eastAsia="en-US"/>
        </w:rPr>
        <w:t xml:space="preserve">kuruluşun akreditasyonu </w:t>
      </w:r>
      <w:r w:rsidR="00AE2848">
        <w:rPr>
          <w:rFonts w:asciiTheme="minorHAnsi" w:hAnsiTheme="minorHAnsi" w:cstheme="minorHAnsi"/>
          <w:sz w:val="24"/>
          <w:szCs w:val="24"/>
          <w:lang w:eastAsia="en-US"/>
        </w:rPr>
        <w:t>Y</w:t>
      </w:r>
      <w:r w:rsidR="00DD68E4" w:rsidRPr="00DD68E4">
        <w:rPr>
          <w:rFonts w:asciiTheme="minorHAnsi" w:hAnsiTheme="minorHAnsi" w:cstheme="minorHAnsi"/>
          <w:sz w:val="24"/>
          <w:szCs w:val="24"/>
          <w:lang w:eastAsia="en-US"/>
        </w:rPr>
        <w:t>önetmelik hükümlerine göre askıya alınır ve eksikliklerin giderilerek tekrar sınava tabii tutulması sağlanır.</w:t>
      </w:r>
    </w:p>
    <w:p w14:paraId="773DD9DE" w14:textId="77777777" w:rsidR="00DD68E4" w:rsidRPr="00DD68E4" w:rsidRDefault="00F939F3"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2.</w:t>
      </w:r>
      <w:r w:rsidR="00E94B1B">
        <w:rPr>
          <w:rFonts w:asciiTheme="minorHAnsi" w:hAnsiTheme="minorHAnsi" w:cstheme="minorHAnsi"/>
          <w:b/>
          <w:sz w:val="24"/>
          <w:szCs w:val="24"/>
          <w:lang w:eastAsia="en-US"/>
        </w:rPr>
        <w:t>9</w:t>
      </w:r>
      <w:r>
        <w:rPr>
          <w:rFonts w:asciiTheme="minorHAnsi" w:hAnsiTheme="minorHAnsi" w:cstheme="minorHAnsi"/>
          <w:b/>
          <w:sz w:val="24"/>
          <w:szCs w:val="24"/>
          <w:lang w:eastAsia="en-US"/>
        </w:rPr>
        <w:t>.</w:t>
      </w:r>
      <w:r w:rsidRPr="00E011DC">
        <w:rPr>
          <w:rFonts w:asciiTheme="minorHAnsi" w:hAnsiTheme="minorHAnsi" w:cstheme="minorHAnsi"/>
          <w:b/>
          <w:sz w:val="24"/>
          <w:szCs w:val="24"/>
          <w:lang w:eastAsia="en-US"/>
        </w:rPr>
        <w:t xml:space="preserve"> </w:t>
      </w:r>
      <w:r w:rsidR="00DD68E4" w:rsidRPr="00DD68E4">
        <w:rPr>
          <w:rFonts w:asciiTheme="minorHAnsi" w:hAnsiTheme="minorHAnsi" w:cstheme="minorHAnsi"/>
          <w:sz w:val="24"/>
          <w:szCs w:val="24"/>
          <w:lang w:eastAsia="en-US"/>
        </w:rPr>
        <w:t>Kentsel arama ve kurtarma eğitmen eğitimi (Orta Düzey) akreditasyon sertifikası akre</w:t>
      </w:r>
      <w:r w:rsidR="0028755C">
        <w:rPr>
          <w:rFonts w:asciiTheme="minorHAnsi" w:hAnsiTheme="minorHAnsi" w:cstheme="minorHAnsi"/>
          <w:sz w:val="24"/>
          <w:szCs w:val="24"/>
          <w:lang w:eastAsia="en-US"/>
        </w:rPr>
        <w:t xml:space="preserve">dite olmak için başvurmuş kurum ve </w:t>
      </w:r>
      <w:r w:rsidR="00DD68E4" w:rsidRPr="00DD68E4">
        <w:rPr>
          <w:rFonts w:asciiTheme="minorHAnsi" w:hAnsiTheme="minorHAnsi" w:cstheme="minorHAnsi"/>
          <w:sz w:val="24"/>
          <w:szCs w:val="24"/>
          <w:lang w:eastAsia="en-US"/>
        </w:rPr>
        <w:t>kuruluş personeline</w:t>
      </w:r>
      <w:r w:rsidR="0028755C">
        <w:rPr>
          <w:rFonts w:asciiTheme="minorHAnsi" w:hAnsiTheme="minorHAnsi" w:cstheme="minorHAnsi"/>
          <w:sz w:val="24"/>
          <w:szCs w:val="24"/>
          <w:lang w:eastAsia="en-US"/>
        </w:rPr>
        <w:t xml:space="preserve"> veya üyesine verilir. Kurum ve </w:t>
      </w:r>
      <w:r w:rsidR="00DD68E4" w:rsidRPr="00DD68E4">
        <w:rPr>
          <w:rFonts w:asciiTheme="minorHAnsi" w:hAnsiTheme="minorHAnsi" w:cstheme="minorHAnsi"/>
          <w:sz w:val="24"/>
          <w:szCs w:val="24"/>
          <w:lang w:eastAsia="en-US"/>
        </w:rPr>
        <w:t>kuruluştaki görevi sona eren veya üyelikten ayrılan kişinin akreditasyonu sona erer. Kurum</w:t>
      </w:r>
      <w:r w:rsidR="0028755C">
        <w:rPr>
          <w:rFonts w:asciiTheme="minorHAnsi" w:hAnsiTheme="minorHAnsi" w:cstheme="minorHAnsi"/>
          <w:sz w:val="24"/>
          <w:szCs w:val="24"/>
          <w:lang w:eastAsia="en-US"/>
        </w:rPr>
        <w:t xml:space="preserve"> ve </w:t>
      </w:r>
      <w:r w:rsidR="00DD68E4" w:rsidRPr="00DD68E4">
        <w:rPr>
          <w:rFonts w:asciiTheme="minorHAnsi" w:hAnsiTheme="minorHAnsi" w:cstheme="minorHAnsi"/>
          <w:sz w:val="24"/>
          <w:szCs w:val="24"/>
          <w:lang w:eastAsia="en-US"/>
        </w:rPr>
        <w:t xml:space="preserve">kuruluş ve kişisel olarak eğitmenlik hakkını </w:t>
      </w:r>
      <w:r w:rsidR="0028755C">
        <w:rPr>
          <w:rFonts w:asciiTheme="minorHAnsi" w:hAnsiTheme="minorHAnsi" w:cstheme="minorHAnsi"/>
          <w:sz w:val="24"/>
          <w:szCs w:val="24"/>
          <w:lang w:eastAsia="en-US"/>
        </w:rPr>
        <w:t xml:space="preserve">kazanan personel veya üye kurum ve </w:t>
      </w:r>
      <w:r w:rsidR="00DD68E4" w:rsidRPr="00DD68E4">
        <w:rPr>
          <w:rFonts w:asciiTheme="minorHAnsi" w:hAnsiTheme="minorHAnsi" w:cstheme="minorHAnsi"/>
          <w:sz w:val="24"/>
          <w:szCs w:val="24"/>
          <w:lang w:eastAsia="en-US"/>
        </w:rPr>
        <w:t>kuruluştan bağımsız hareket edemez.</w:t>
      </w:r>
    </w:p>
    <w:p w14:paraId="1ADC21DF" w14:textId="77777777" w:rsidR="00DD68E4" w:rsidRPr="00DD68E4" w:rsidRDefault="00953AB5"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2.10</w:t>
      </w:r>
      <w:r w:rsidR="00F939F3">
        <w:rPr>
          <w:rFonts w:asciiTheme="minorHAnsi" w:hAnsiTheme="minorHAnsi" w:cstheme="minorHAnsi"/>
          <w:b/>
          <w:sz w:val="24"/>
          <w:szCs w:val="24"/>
          <w:lang w:eastAsia="en-US"/>
        </w:rPr>
        <w:t>.</w:t>
      </w:r>
      <w:r w:rsidR="00F939F3" w:rsidRPr="00E011DC">
        <w:rPr>
          <w:rFonts w:asciiTheme="minorHAnsi" w:hAnsiTheme="minorHAnsi" w:cstheme="minorHAnsi"/>
          <w:b/>
          <w:sz w:val="24"/>
          <w:szCs w:val="24"/>
          <w:lang w:eastAsia="en-US"/>
        </w:rPr>
        <w:t xml:space="preserve"> </w:t>
      </w:r>
      <w:r w:rsidR="0028755C">
        <w:rPr>
          <w:rFonts w:asciiTheme="minorHAnsi" w:hAnsiTheme="minorHAnsi" w:cstheme="minorHAnsi"/>
          <w:sz w:val="24"/>
          <w:szCs w:val="24"/>
          <w:lang w:eastAsia="en-US"/>
        </w:rPr>
        <w:t xml:space="preserve">Kurum ve </w:t>
      </w:r>
      <w:r w:rsidR="00DD68E4" w:rsidRPr="00DD68E4">
        <w:rPr>
          <w:rFonts w:asciiTheme="minorHAnsi" w:hAnsiTheme="minorHAnsi" w:cstheme="minorHAnsi"/>
          <w:sz w:val="24"/>
          <w:szCs w:val="24"/>
          <w:lang w:eastAsia="en-US"/>
        </w:rPr>
        <w:t>kuruluşlara yönelik olarak kentsel arama ve kurtarma eğitmen eğitimi (Orta Düzey) akreditasyon süreci Genel Müdürlük tarafından yürütülür.</w:t>
      </w:r>
    </w:p>
    <w:p w14:paraId="0A0C242F" w14:textId="77777777" w:rsidR="00DD68E4" w:rsidRPr="00DD68E4" w:rsidRDefault="00953AB5"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lastRenderedPageBreak/>
        <w:t>2.11</w:t>
      </w:r>
      <w:r w:rsidR="00F939F3">
        <w:rPr>
          <w:rFonts w:asciiTheme="minorHAnsi" w:hAnsiTheme="minorHAnsi" w:cstheme="minorHAnsi"/>
          <w:b/>
          <w:sz w:val="24"/>
          <w:szCs w:val="24"/>
          <w:lang w:eastAsia="en-US"/>
        </w:rPr>
        <w:t>.</w:t>
      </w:r>
      <w:r w:rsidR="00F939F3" w:rsidRPr="00E011DC">
        <w:rPr>
          <w:rFonts w:asciiTheme="minorHAnsi" w:hAnsiTheme="minorHAnsi" w:cstheme="minorHAnsi"/>
          <w:b/>
          <w:sz w:val="24"/>
          <w:szCs w:val="24"/>
          <w:lang w:eastAsia="en-US"/>
        </w:rPr>
        <w:t xml:space="preserve"> </w:t>
      </w:r>
      <w:r w:rsidR="00DD68E4" w:rsidRPr="00DD68E4">
        <w:rPr>
          <w:rFonts w:asciiTheme="minorHAnsi" w:hAnsiTheme="minorHAnsi" w:cstheme="minorHAnsi"/>
          <w:sz w:val="24"/>
          <w:szCs w:val="24"/>
          <w:lang w:eastAsia="en-US"/>
        </w:rPr>
        <w:t>Kentsel arama ve kurtarma eğitmen eğitimi (Orta Düzey) akreditasyon sistemine, akre</w:t>
      </w:r>
      <w:r w:rsidR="0028755C">
        <w:rPr>
          <w:rFonts w:asciiTheme="minorHAnsi" w:hAnsiTheme="minorHAnsi" w:cstheme="minorHAnsi"/>
          <w:sz w:val="24"/>
          <w:szCs w:val="24"/>
          <w:lang w:eastAsia="en-US"/>
        </w:rPr>
        <w:t xml:space="preserve">dite olmak için başvurmuş kurum ve </w:t>
      </w:r>
      <w:r w:rsidR="00DD68E4" w:rsidRPr="00DD68E4">
        <w:rPr>
          <w:rFonts w:asciiTheme="minorHAnsi" w:hAnsiTheme="minorHAnsi" w:cstheme="minorHAnsi"/>
          <w:sz w:val="24"/>
          <w:szCs w:val="24"/>
          <w:lang w:eastAsia="en-US"/>
        </w:rPr>
        <w:t>kuruluş persone</w:t>
      </w:r>
      <w:r w:rsidR="00AE2848">
        <w:rPr>
          <w:rFonts w:asciiTheme="minorHAnsi" w:hAnsiTheme="minorHAnsi" w:cstheme="minorHAnsi"/>
          <w:sz w:val="24"/>
          <w:szCs w:val="24"/>
          <w:lang w:eastAsia="en-US"/>
        </w:rPr>
        <w:t>line veya üyesine en az elli (5</w:t>
      </w:r>
      <w:r w:rsidR="00DD68E4" w:rsidRPr="00DD68E4">
        <w:rPr>
          <w:rFonts w:asciiTheme="minorHAnsi" w:hAnsiTheme="minorHAnsi" w:cstheme="minorHAnsi"/>
          <w:sz w:val="24"/>
          <w:szCs w:val="24"/>
          <w:lang w:eastAsia="en-US"/>
        </w:rPr>
        <w:t>0) sorudan oluşan çoktan seçmeli teorik değerlendirme sınavı uygulanır. Ayrıca kentsel arama ve kurtarma eğitmen eğitimi (Orta Düzey) konularından uygulama sınavı gerçekleştirilir. Yapılan teorik ve uygulama sınavları sonunda 100 tam puan üzerinden 85 puan almış olmaları şartı ar</w:t>
      </w:r>
      <w:r w:rsidR="0028755C">
        <w:rPr>
          <w:rFonts w:asciiTheme="minorHAnsi" w:hAnsiTheme="minorHAnsi" w:cstheme="minorHAnsi"/>
          <w:sz w:val="24"/>
          <w:szCs w:val="24"/>
          <w:lang w:eastAsia="en-US"/>
        </w:rPr>
        <w:t xml:space="preserve">anır. Bunun dışında kalan kurum ve </w:t>
      </w:r>
      <w:r w:rsidR="00DD68E4" w:rsidRPr="00DD68E4">
        <w:rPr>
          <w:rFonts w:asciiTheme="minorHAnsi" w:hAnsiTheme="minorHAnsi" w:cstheme="minorHAnsi"/>
          <w:sz w:val="24"/>
          <w:szCs w:val="24"/>
          <w:lang w:eastAsia="en-US"/>
        </w:rPr>
        <w:t>kuruluş personeli ya da üyesi başarısız sayılır.</w:t>
      </w:r>
    </w:p>
    <w:p w14:paraId="0ED4CD15" w14:textId="77777777" w:rsidR="00DD68E4" w:rsidRPr="00F939F3" w:rsidRDefault="00F939F3" w:rsidP="00DD68E4">
      <w:pPr>
        <w:spacing w:before="120" w:after="120" w:line="240" w:lineRule="auto"/>
        <w:ind w:firstLine="708"/>
        <w:jc w:val="both"/>
        <w:rPr>
          <w:rFonts w:asciiTheme="minorHAnsi" w:eastAsiaTheme="majorEastAsia" w:hAnsiTheme="minorHAnsi" w:cstheme="minorHAnsi"/>
          <w:b/>
          <w:color w:val="0054A6"/>
          <w:sz w:val="24"/>
          <w:szCs w:val="24"/>
          <w:lang w:eastAsia="en-US"/>
        </w:rPr>
      </w:pPr>
      <w:r>
        <w:rPr>
          <w:rFonts w:asciiTheme="minorHAnsi" w:eastAsiaTheme="majorEastAsia" w:hAnsiTheme="minorHAnsi" w:cstheme="minorHAnsi"/>
          <w:b/>
          <w:color w:val="0054A6"/>
          <w:sz w:val="24"/>
          <w:szCs w:val="24"/>
          <w:lang w:eastAsia="en-US"/>
        </w:rPr>
        <w:t>3. Kentsel Arama v</w:t>
      </w:r>
      <w:r w:rsidR="00DD68E4" w:rsidRPr="00F939F3">
        <w:rPr>
          <w:rFonts w:asciiTheme="minorHAnsi" w:eastAsiaTheme="majorEastAsia" w:hAnsiTheme="minorHAnsi" w:cstheme="minorHAnsi"/>
          <w:b/>
          <w:color w:val="0054A6"/>
          <w:sz w:val="24"/>
          <w:szCs w:val="24"/>
          <w:lang w:eastAsia="en-US"/>
        </w:rPr>
        <w:t>e Kurtarma (Orta Düzey) Eğitmen Eğitimi Akreditasyon</w:t>
      </w:r>
      <w:r>
        <w:rPr>
          <w:rFonts w:asciiTheme="minorHAnsi" w:eastAsiaTheme="majorEastAsia" w:hAnsiTheme="minorHAnsi" w:cstheme="minorHAnsi"/>
          <w:b/>
          <w:color w:val="0054A6"/>
          <w:sz w:val="24"/>
          <w:szCs w:val="24"/>
          <w:lang w:eastAsia="en-US"/>
        </w:rPr>
        <w:t xml:space="preserve"> Sistemi Roller, Sorumluluklar v</w:t>
      </w:r>
      <w:r w:rsidR="00DD68E4" w:rsidRPr="00F939F3">
        <w:rPr>
          <w:rFonts w:asciiTheme="minorHAnsi" w:eastAsiaTheme="majorEastAsia" w:hAnsiTheme="minorHAnsi" w:cstheme="minorHAnsi"/>
          <w:b/>
          <w:color w:val="0054A6"/>
          <w:sz w:val="24"/>
          <w:szCs w:val="24"/>
          <w:lang w:eastAsia="en-US"/>
        </w:rPr>
        <w:t>e Çalışma Kriterleri</w:t>
      </w:r>
    </w:p>
    <w:p w14:paraId="14CC6657" w14:textId="77777777" w:rsidR="00DD68E4" w:rsidRPr="00DD68E4" w:rsidRDefault="00F939F3"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3.1.</w:t>
      </w:r>
      <w:r w:rsidRPr="00E011DC">
        <w:rPr>
          <w:rFonts w:asciiTheme="minorHAnsi" w:hAnsiTheme="minorHAnsi" w:cstheme="minorHAnsi"/>
          <w:b/>
          <w:sz w:val="24"/>
          <w:szCs w:val="24"/>
          <w:lang w:eastAsia="en-US"/>
        </w:rPr>
        <w:t xml:space="preserve"> </w:t>
      </w:r>
      <w:r w:rsidR="00DD68E4" w:rsidRPr="00DD68E4">
        <w:rPr>
          <w:rFonts w:asciiTheme="minorHAnsi" w:hAnsiTheme="minorHAnsi" w:cstheme="minorHAnsi"/>
          <w:sz w:val="24"/>
          <w:szCs w:val="24"/>
          <w:lang w:eastAsia="en-US"/>
        </w:rPr>
        <w:t>Eğit</w:t>
      </w:r>
      <w:r w:rsidR="0028755C">
        <w:rPr>
          <w:rFonts w:asciiTheme="minorHAnsi" w:hAnsiTheme="minorHAnsi" w:cstheme="minorHAnsi"/>
          <w:sz w:val="24"/>
          <w:szCs w:val="24"/>
          <w:lang w:eastAsia="en-US"/>
        </w:rPr>
        <w:t xml:space="preserve">im faaliyeti düzenleyecek kurum ve </w:t>
      </w:r>
      <w:r w:rsidR="00DD68E4" w:rsidRPr="00DD68E4">
        <w:rPr>
          <w:rFonts w:asciiTheme="minorHAnsi" w:hAnsiTheme="minorHAnsi" w:cstheme="minorHAnsi"/>
          <w:sz w:val="24"/>
          <w:szCs w:val="24"/>
          <w:lang w:eastAsia="en-US"/>
        </w:rPr>
        <w:t>kuruluş eğitmeni Daire Başkanlığı koordinasyonunda, Kentsel A</w:t>
      </w:r>
      <w:r w:rsidR="00953AB5">
        <w:rPr>
          <w:rFonts w:asciiTheme="minorHAnsi" w:hAnsiTheme="minorHAnsi" w:cstheme="minorHAnsi"/>
          <w:sz w:val="24"/>
          <w:szCs w:val="24"/>
          <w:lang w:eastAsia="en-US"/>
        </w:rPr>
        <w:t>rama ve Kurtarma (Orta Düzey)  e</w:t>
      </w:r>
      <w:r w:rsidR="00DD68E4" w:rsidRPr="00DD68E4">
        <w:rPr>
          <w:rFonts w:asciiTheme="minorHAnsi" w:hAnsiTheme="minorHAnsi" w:cstheme="minorHAnsi"/>
          <w:sz w:val="24"/>
          <w:szCs w:val="24"/>
          <w:lang w:eastAsia="en-US"/>
        </w:rPr>
        <w:t>ğitim faaliyetlerinde belirlenen tarih, saat ve yerde görev alırlar.</w:t>
      </w:r>
    </w:p>
    <w:p w14:paraId="007EC491" w14:textId="77777777" w:rsidR="00DD68E4" w:rsidRPr="00DD68E4" w:rsidRDefault="005B781F"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3.2</w:t>
      </w:r>
      <w:r w:rsidR="00F939F3">
        <w:rPr>
          <w:rFonts w:asciiTheme="minorHAnsi" w:hAnsiTheme="minorHAnsi" w:cstheme="minorHAnsi"/>
          <w:b/>
          <w:sz w:val="24"/>
          <w:szCs w:val="24"/>
          <w:lang w:eastAsia="en-US"/>
        </w:rPr>
        <w:t>.</w:t>
      </w:r>
      <w:r w:rsidR="00F939F3" w:rsidRPr="00E011DC">
        <w:rPr>
          <w:rFonts w:asciiTheme="minorHAnsi" w:hAnsiTheme="minorHAnsi" w:cstheme="minorHAnsi"/>
          <w:b/>
          <w:sz w:val="24"/>
          <w:szCs w:val="24"/>
          <w:lang w:eastAsia="en-US"/>
        </w:rPr>
        <w:t xml:space="preserve"> </w:t>
      </w:r>
      <w:r w:rsidR="00A72AC6">
        <w:rPr>
          <w:rFonts w:asciiTheme="minorHAnsi" w:hAnsiTheme="minorHAnsi" w:cstheme="minorHAnsi"/>
          <w:sz w:val="24"/>
          <w:szCs w:val="24"/>
          <w:lang w:eastAsia="en-US"/>
        </w:rPr>
        <w:t xml:space="preserve">Kurum ve </w:t>
      </w:r>
      <w:r w:rsidR="00DD68E4" w:rsidRPr="00DD68E4">
        <w:rPr>
          <w:rFonts w:asciiTheme="minorHAnsi" w:hAnsiTheme="minorHAnsi" w:cstheme="minorHAnsi"/>
          <w:sz w:val="24"/>
          <w:szCs w:val="24"/>
          <w:lang w:eastAsia="en-US"/>
        </w:rPr>
        <w:t>kuruluş düzenlediği her eğitim faaliyeti öncesi ve sonrasında Daire Başkanlığına bilgi verir.</w:t>
      </w:r>
    </w:p>
    <w:p w14:paraId="1A47A18E" w14:textId="77777777" w:rsidR="00DD68E4" w:rsidRPr="00DD68E4" w:rsidRDefault="005B781F"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3.3</w:t>
      </w:r>
      <w:r w:rsidR="00F939F3">
        <w:rPr>
          <w:rFonts w:asciiTheme="minorHAnsi" w:hAnsiTheme="minorHAnsi" w:cstheme="minorHAnsi"/>
          <w:b/>
          <w:sz w:val="24"/>
          <w:szCs w:val="24"/>
          <w:lang w:eastAsia="en-US"/>
        </w:rPr>
        <w:t>.</w:t>
      </w:r>
      <w:r w:rsidR="00F939F3" w:rsidRPr="00E011DC">
        <w:rPr>
          <w:rFonts w:asciiTheme="minorHAnsi" w:hAnsiTheme="minorHAnsi" w:cstheme="minorHAnsi"/>
          <w:b/>
          <w:sz w:val="24"/>
          <w:szCs w:val="24"/>
          <w:lang w:eastAsia="en-US"/>
        </w:rPr>
        <w:t xml:space="preserve"> </w:t>
      </w:r>
      <w:r w:rsidR="00DD68E4" w:rsidRPr="00DD68E4">
        <w:rPr>
          <w:rFonts w:asciiTheme="minorHAnsi" w:hAnsiTheme="minorHAnsi" w:cstheme="minorHAnsi"/>
          <w:sz w:val="24"/>
          <w:szCs w:val="24"/>
          <w:lang w:eastAsia="en-US"/>
        </w:rPr>
        <w:t>Kentsel arama ve kurtarma eğitmen eğitimi (Orta Düzey) akreditasyon sistemine dâhil olduktan sonra, yürüttüğü faaliyeti kamu yararı dışında ve kişisel kar amacı ile kullanamaz.</w:t>
      </w:r>
    </w:p>
    <w:p w14:paraId="490D84E0" w14:textId="77777777" w:rsidR="00DD68E4" w:rsidRPr="00DD68E4" w:rsidRDefault="005B781F"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3.4</w:t>
      </w:r>
      <w:r w:rsidR="00F939F3">
        <w:rPr>
          <w:rFonts w:asciiTheme="minorHAnsi" w:hAnsiTheme="minorHAnsi" w:cstheme="minorHAnsi"/>
          <w:b/>
          <w:sz w:val="24"/>
          <w:szCs w:val="24"/>
          <w:lang w:eastAsia="en-US"/>
        </w:rPr>
        <w:t>.</w:t>
      </w:r>
      <w:r w:rsidR="00F939F3" w:rsidRPr="00E011DC">
        <w:rPr>
          <w:rFonts w:asciiTheme="minorHAnsi" w:hAnsiTheme="minorHAnsi" w:cstheme="minorHAnsi"/>
          <w:b/>
          <w:sz w:val="24"/>
          <w:szCs w:val="24"/>
          <w:lang w:eastAsia="en-US"/>
        </w:rPr>
        <w:t xml:space="preserve"> </w:t>
      </w:r>
      <w:r w:rsidR="00A72AC6">
        <w:rPr>
          <w:rFonts w:asciiTheme="minorHAnsi" w:hAnsiTheme="minorHAnsi" w:cstheme="minorHAnsi"/>
          <w:sz w:val="24"/>
          <w:szCs w:val="24"/>
          <w:lang w:eastAsia="en-US"/>
        </w:rPr>
        <w:t xml:space="preserve">Kurum ve </w:t>
      </w:r>
      <w:r w:rsidR="00DD68E4" w:rsidRPr="00DD68E4">
        <w:rPr>
          <w:rFonts w:asciiTheme="minorHAnsi" w:hAnsiTheme="minorHAnsi" w:cstheme="minorHAnsi"/>
          <w:sz w:val="24"/>
          <w:szCs w:val="24"/>
          <w:lang w:eastAsia="en-US"/>
        </w:rPr>
        <w:t>kuruluşlar eğitim düzenlerken teorik ve uygulamalı kısımlarda en az dört (4) ve üstü eğitmen görevlendirecek ve eğitmenlerden biri aynı zamanda eğitim sorumlusu olarak görev yapacaktır.</w:t>
      </w:r>
    </w:p>
    <w:p w14:paraId="26AF64DF" w14:textId="77777777" w:rsidR="00DD68E4" w:rsidRPr="00DD68E4" w:rsidRDefault="005B781F"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3.5</w:t>
      </w:r>
      <w:r w:rsidR="00F939F3">
        <w:rPr>
          <w:rFonts w:asciiTheme="minorHAnsi" w:hAnsiTheme="minorHAnsi" w:cstheme="minorHAnsi"/>
          <w:b/>
          <w:sz w:val="24"/>
          <w:szCs w:val="24"/>
          <w:lang w:eastAsia="en-US"/>
        </w:rPr>
        <w:t>.</w:t>
      </w:r>
      <w:r w:rsidR="00F939F3" w:rsidRPr="00E011DC">
        <w:rPr>
          <w:rFonts w:asciiTheme="minorHAnsi" w:hAnsiTheme="minorHAnsi" w:cstheme="minorHAnsi"/>
          <w:b/>
          <w:sz w:val="24"/>
          <w:szCs w:val="24"/>
          <w:lang w:eastAsia="en-US"/>
        </w:rPr>
        <w:t xml:space="preserve"> </w:t>
      </w:r>
      <w:r w:rsidR="00A72AC6">
        <w:rPr>
          <w:rFonts w:asciiTheme="minorHAnsi" w:hAnsiTheme="minorHAnsi" w:cstheme="minorHAnsi"/>
          <w:sz w:val="24"/>
          <w:szCs w:val="24"/>
          <w:lang w:eastAsia="en-US"/>
        </w:rPr>
        <w:t xml:space="preserve">Kurum ve </w:t>
      </w:r>
      <w:r w:rsidR="00DD68E4" w:rsidRPr="00DD68E4">
        <w:rPr>
          <w:rFonts w:asciiTheme="minorHAnsi" w:hAnsiTheme="minorHAnsi" w:cstheme="minorHAnsi"/>
          <w:sz w:val="24"/>
          <w:szCs w:val="24"/>
          <w:lang w:eastAsia="en-US"/>
        </w:rPr>
        <w:t>kuruluşlar eğitim faaliyeti öncesi ve sonrasında belirtilen tutanak, form, doküman ve eğitim içeriklerine hâkim olmalıdır. Talep edilen form, rapor, ver</w:t>
      </w:r>
      <w:r w:rsidR="00A72AC6">
        <w:rPr>
          <w:rFonts w:asciiTheme="minorHAnsi" w:hAnsiTheme="minorHAnsi" w:cstheme="minorHAnsi"/>
          <w:sz w:val="24"/>
          <w:szCs w:val="24"/>
          <w:lang w:eastAsia="en-US"/>
        </w:rPr>
        <w:t xml:space="preserve">i vb. bilgileri Genel Müdürlük </w:t>
      </w:r>
      <w:r w:rsidR="00DD68E4" w:rsidRPr="00DD68E4">
        <w:rPr>
          <w:rFonts w:asciiTheme="minorHAnsi" w:hAnsiTheme="minorHAnsi" w:cstheme="minorHAnsi"/>
          <w:sz w:val="24"/>
          <w:szCs w:val="24"/>
          <w:lang w:eastAsia="en-US"/>
        </w:rPr>
        <w:t>tarafından belirlenen sürelerde eksiksiz olarak ulaştırmalıdır.</w:t>
      </w:r>
    </w:p>
    <w:p w14:paraId="31BD98ED" w14:textId="77777777" w:rsidR="00DD68E4" w:rsidRPr="00DD68E4" w:rsidRDefault="005B781F"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3.6</w:t>
      </w:r>
      <w:r w:rsidR="00F939F3">
        <w:rPr>
          <w:rFonts w:asciiTheme="minorHAnsi" w:hAnsiTheme="minorHAnsi" w:cstheme="minorHAnsi"/>
          <w:b/>
          <w:sz w:val="24"/>
          <w:szCs w:val="24"/>
          <w:lang w:eastAsia="en-US"/>
        </w:rPr>
        <w:t>.</w:t>
      </w:r>
      <w:r w:rsidR="00F939F3" w:rsidRPr="00E011DC">
        <w:rPr>
          <w:rFonts w:asciiTheme="minorHAnsi" w:hAnsiTheme="minorHAnsi" w:cstheme="minorHAnsi"/>
          <w:b/>
          <w:sz w:val="24"/>
          <w:szCs w:val="24"/>
          <w:lang w:eastAsia="en-US"/>
        </w:rPr>
        <w:t xml:space="preserve"> </w:t>
      </w:r>
      <w:r w:rsidR="00DD68E4" w:rsidRPr="00DD68E4">
        <w:rPr>
          <w:rFonts w:asciiTheme="minorHAnsi" w:hAnsiTheme="minorHAnsi" w:cstheme="minorHAnsi"/>
          <w:sz w:val="24"/>
          <w:szCs w:val="24"/>
          <w:lang w:eastAsia="en-US"/>
        </w:rPr>
        <w:t>Kur</w:t>
      </w:r>
      <w:r w:rsidR="00A72AC6">
        <w:rPr>
          <w:rFonts w:asciiTheme="minorHAnsi" w:hAnsiTheme="minorHAnsi" w:cstheme="minorHAnsi"/>
          <w:sz w:val="24"/>
          <w:szCs w:val="24"/>
          <w:lang w:eastAsia="en-US"/>
        </w:rPr>
        <w:t xml:space="preserve">um ve </w:t>
      </w:r>
      <w:r w:rsidR="00DD68E4" w:rsidRPr="00DD68E4">
        <w:rPr>
          <w:rFonts w:asciiTheme="minorHAnsi" w:hAnsiTheme="minorHAnsi" w:cstheme="minorHAnsi"/>
          <w:sz w:val="24"/>
          <w:szCs w:val="24"/>
          <w:lang w:eastAsia="en-US"/>
        </w:rPr>
        <w:t xml:space="preserve">kuruluş personeli veya üyesi olarak görev alacak eğitmen, bağlı bulunduğu Daire Başkanlığı ile uyum içinde çalışır ve AFAD ve İl </w:t>
      </w:r>
      <w:r w:rsidR="008A22DA">
        <w:rPr>
          <w:rFonts w:asciiTheme="minorHAnsi" w:hAnsiTheme="minorHAnsi" w:cstheme="minorHAnsi"/>
          <w:sz w:val="24"/>
          <w:szCs w:val="24"/>
          <w:lang w:eastAsia="en-US"/>
        </w:rPr>
        <w:t xml:space="preserve">AFAD </w:t>
      </w:r>
      <w:r w:rsidR="00DD68E4" w:rsidRPr="00DD68E4">
        <w:rPr>
          <w:rFonts w:asciiTheme="minorHAnsi" w:hAnsiTheme="minorHAnsi" w:cstheme="minorHAnsi"/>
          <w:sz w:val="24"/>
          <w:szCs w:val="24"/>
          <w:lang w:eastAsia="en-US"/>
        </w:rPr>
        <w:t>Müdürlükleri tarafından düzenlenen toplantılara katılır.</w:t>
      </w:r>
    </w:p>
    <w:p w14:paraId="51A094BD" w14:textId="77777777" w:rsidR="00DD68E4" w:rsidRPr="00DD68E4" w:rsidRDefault="00BC7A54"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3.7.</w:t>
      </w:r>
      <w:r w:rsidRPr="00E011DC">
        <w:rPr>
          <w:rFonts w:asciiTheme="minorHAnsi" w:hAnsiTheme="minorHAnsi" w:cstheme="minorHAnsi"/>
          <w:b/>
          <w:sz w:val="24"/>
          <w:szCs w:val="24"/>
          <w:lang w:eastAsia="en-US"/>
        </w:rPr>
        <w:t xml:space="preserve"> </w:t>
      </w:r>
      <w:r w:rsidR="00A72AC6">
        <w:rPr>
          <w:rFonts w:asciiTheme="minorHAnsi" w:hAnsiTheme="minorHAnsi" w:cstheme="minorHAnsi"/>
          <w:sz w:val="24"/>
          <w:szCs w:val="24"/>
          <w:lang w:eastAsia="en-US"/>
        </w:rPr>
        <w:t xml:space="preserve">Kurum ve </w:t>
      </w:r>
      <w:r w:rsidR="00DD68E4" w:rsidRPr="00DD68E4">
        <w:rPr>
          <w:rFonts w:asciiTheme="minorHAnsi" w:hAnsiTheme="minorHAnsi" w:cstheme="minorHAnsi"/>
          <w:sz w:val="24"/>
          <w:szCs w:val="24"/>
          <w:lang w:eastAsia="en-US"/>
        </w:rPr>
        <w:t>kuruluşlar planlanan kentsel arama ve kurtarma eğitim (Orta Düzey) faaliyetine ilişkin programı en az on beş (15) iş günü öncesinde Genel Müdürlüğe bildirir.</w:t>
      </w:r>
    </w:p>
    <w:p w14:paraId="1876EBEE" w14:textId="77777777" w:rsidR="00DD68E4" w:rsidRPr="00DD68E4" w:rsidRDefault="00BC7A54"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3.8.</w:t>
      </w:r>
      <w:r w:rsidRPr="00E011DC">
        <w:rPr>
          <w:rFonts w:asciiTheme="minorHAnsi" w:hAnsiTheme="minorHAnsi" w:cstheme="minorHAnsi"/>
          <w:b/>
          <w:sz w:val="24"/>
          <w:szCs w:val="24"/>
          <w:lang w:eastAsia="en-US"/>
        </w:rPr>
        <w:t xml:space="preserve"> </w:t>
      </w:r>
      <w:r w:rsidR="00A72AC6">
        <w:rPr>
          <w:rFonts w:asciiTheme="minorHAnsi" w:hAnsiTheme="minorHAnsi" w:cstheme="minorHAnsi"/>
          <w:sz w:val="24"/>
          <w:szCs w:val="24"/>
          <w:lang w:eastAsia="en-US"/>
        </w:rPr>
        <w:t xml:space="preserve">Kurum ve </w:t>
      </w:r>
      <w:r w:rsidR="00DD68E4" w:rsidRPr="00DD68E4">
        <w:rPr>
          <w:rFonts w:asciiTheme="minorHAnsi" w:hAnsiTheme="minorHAnsi" w:cstheme="minorHAnsi"/>
          <w:sz w:val="24"/>
          <w:szCs w:val="24"/>
          <w:lang w:eastAsia="en-US"/>
        </w:rPr>
        <w:t>kuruluşlar eğitimlerde kullanacakları tüm eğitim materyallerini kendileri temin eder. Eğitim faaliyetlerinde yalnızca Genel Müdürlükçe</w:t>
      </w:r>
      <w:r w:rsidR="00A72AC6">
        <w:rPr>
          <w:rFonts w:asciiTheme="minorHAnsi" w:hAnsiTheme="minorHAnsi" w:cstheme="minorHAnsi"/>
          <w:sz w:val="24"/>
          <w:szCs w:val="24"/>
          <w:lang w:eastAsia="en-US"/>
        </w:rPr>
        <w:t xml:space="preserve"> </w:t>
      </w:r>
      <w:r w:rsidR="00DD68E4" w:rsidRPr="00DD68E4">
        <w:rPr>
          <w:rFonts w:asciiTheme="minorHAnsi" w:hAnsiTheme="minorHAnsi" w:cstheme="minorHAnsi"/>
          <w:sz w:val="24"/>
          <w:szCs w:val="24"/>
          <w:lang w:eastAsia="en-US"/>
        </w:rPr>
        <w:t>belirlenen standart eğitim programı uygulanır. Standardın dışına çık</w:t>
      </w:r>
      <w:r w:rsidR="008A22DA">
        <w:rPr>
          <w:rFonts w:asciiTheme="minorHAnsi" w:hAnsiTheme="minorHAnsi" w:cstheme="minorHAnsi"/>
          <w:sz w:val="24"/>
          <w:szCs w:val="24"/>
          <w:lang w:eastAsia="en-US"/>
        </w:rPr>
        <w:t xml:space="preserve">an kurum ve kuruluş hakkında </w:t>
      </w:r>
      <w:r w:rsidR="00DD68E4" w:rsidRPr="00DD68E4">
        <w:rPr>
          <w:rFonts w:asciiTheme="minorHAnsi" w:hAnsiTheme="minorHAnsi" w:cstheme="minorHAnsi"/>
          <w:sz w:val="24"/>
          <w:szCs w:val="24"/>
          <w:lang w:eastAsia="en-US"/>
        </w:rPr>
        <w:t xml:space="preserve">Yönetmelik hükümleri uygulanır. </w:t>
      </w:r>
    </w:p>
    <w:p w14:paraId="2545D810" w14:textId="77777777" w:rsidR="00DD68E4" w:rsidRPr="00DD68E4" w:rsidRDefault="00BC7A54"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3.9.</w:t>
      </w:r>
      <w:r w:rsidRPr="00E011DC">
        <w:rPr>
          <w:rFonts w:asciiTheme="minorHAnsi" w:hAnsiTheme="minorHAnsi" w:cstheme="minorHAnsi"/>
          <w:b/>
          <w:sz w:val="24"/>
          <w:szCs w:val="24"/>
          <w:lang w:eastAsia="en-US"/>
        </w:rPr>
        <w:t xml:space="preserve"> </w:t>
      </w:r>
      <w:r w:rsidR="00A72AC6">
        <w:rPr>
          <w:rFonts w:asciiTheme="minorHAnsi" w:hAnsiTheme="minorHAnsi" w:cstheme="minorHAnsi"/>
          <w:sz w:val="24"/>
          <w:szCs w:val="24"/>
          <w:lang w:eastAsia="en-US"/>
        </w:rPr>
        <w:t xml:space="preserve">Kurum ve </w:t>
      </w:r>
      <w:r w:rsidR="00DD68E4" w:rsidRPr="00DD68E4">
        <w:rPr>
          <w:rFonts w:asciiTheme="minorHAnsi" w:hAnsiTheme="minorHAnsi" w:cstheme="minorHAnsi"/>
          <w:sz w:val="24"/>
          <w:szCs w:val="24"/>
          <w:lang w:eastAsia="en-US"/>
        </w:rPr>
        <w:t>kuruluş eğitim faaliyetine ilişkin Genel Müdürlük</w:t>
      </w:r>
      <w:r w:rsidR="00A72AC6">
        <w:rPr>
          <w:rFonts w:asciiTheme="minorHAnsi" w:hAnsiTheme="minorHAnsi" w:cstheme="minorHAnsi"/>
          <w:sz w:val="24"/>
          <w:szCs w:val="24"/>
          <w:lang w:eastAsia="en-US"/>
        </w:rPr>
        <w:t xml:space="preserve"> </w:t>
      </w:r>
      <w:r w:rsidR="00DD68E4" w:rsidRPr="00DD68E4">
        <w:rPr>
          <w:rFonts w:asciiTheme="minorHAnsi" w:hAnsiTheme="minorHAnsi" w:cstheme="minorHAnsi"/>
          <w:sz w:val="24"/>
          <w:szCs w:val="24"/>
          <w:lang w:eastAsia="en-US"/>
        </w:rPr>
        <w:t>tarafından talep edilen sorumlulukları yerine getirmekle yükümlüdür.</w:t>
      </w:r>
    </w:p>
    <w:p w14:paraId="037EA60C" w14:textId="77777777" w:rsidR="00DD68E4" w:rsidRPr="00DD68E4" w:rsidRDefault="00BC7A54"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3.10.</w:t>
      </w:r>
      <w:r w:rsidRPr="00E011DC">
        <w:rPr>
          <w:rFonts w:asciiTheme="minorHAnsi" w:hAnsiTheme="minorHAnsi" w:cstheme="minorHAnsi"/>
          <w:b/>
          <w:sz w:val="24"/>
          <w:szCs w:val="24"/>
          <w:lang w:eastAsia="en-US"/>
        </w:rPr>
        <w:t xml:space="preserve"> </w:t>
      </w:r>
      <w:r w:rsidR="00DD68E4" w:rsidRPr="00DD68E4">
        <w:rPr>
          <w:rFonts w:asciiTheme="minorHAnsi" w:hAnsiTheme="minorHAnsi" w:cstheme="minorHAnsi"/>
          <w:sz w:val="24"/>
          <w:szCs w:val="24"/>
          <w:lang w:eastAsia="en-US"/>
        </w:rPr>
        <w:t>Akredite edilen kurum</w:t>
      </w:r>
      <w:r w:rsidR="00A72AC6">
        <w:rPr>
          <w:rFonts w:asciiTheme="minorHAnsi" w:hAnsiTheme="minorHAnsi" w:cstheme="minorHAnsi"/>
          <w:sz w:val="24"/>
          <w:szCs w:val="24"/>
          <w:lang w:eastAsia="en-US"/>
        </w:rPr>
        <w:t xml:space="preserve"> ve</w:t>
      </w:r>
      <w:r w:rsidR="00DD68E4" w:rsidRPr="00DD68E4">
        <w:rPr>
          <w:rFonts w:asciiTheme="minorHAnsi" w:hAnsiTheme="minorHAnsi" w:cstheme="minorHAnsi"/>
          <w:sz w:val="24"/>
          <w:szCs w:val="24"/>
          <w:lang w:eastAsia="en-US"/>
        </w:rPr>
        <w:t xml:space="preserve"> kuruluş sertifika sahibi olmayan üyelerini veya üçüncü kişileri faaliyetlerinde eğitmen olarak gör</w:t>
      </w:r>
      <w:r w:rsidR="008A22DA">
        <w:rPr>
          <w:rFonts w:asciiTheme="minorHAnsi" w:hAnsiTheme="minorHAnsi" w:cstheme="minorHAnsi"/>
          <w:sz w:val="24"/>
          <w:szCs w:val="24"/>
          <w:lang w:eastAsia="en-US"/>
        </w:rPr>
        <w:t xml:space="preserve">evlendiremez, bu durumda </w:t>
      </w:r>
      <w:r w:rsidR="00DD68E4" w:rsidRPr="00DD68E4">
        <w:rPr>
          <w:rFonts w:asciiTheme="minorHAnsi" w:hAnsiTheme="minorHAnsi" w:cstheme="minorHAnsi"/>
          <w:sz w:val="24"/>
          <w:szCs w:val="24"/>
          <w:lang w:eastAsia="en-US"/>
        </w:rPr>
        <w:t xml:space="preserve">Yönetmelik hükümleri uygulanır. </w:t>
      </w:r>
    </w:p>
    <w:p w14:paraId="2CB4D1BC" w14:textId="77777777" w:rsidR="00DD68E4" w:rsidRPr="00DD68E4" w:rsidRDefault="00BC7A54"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3.11.</w:t>
      </w:r>
      <w:r w:rsidRPr="00E011DC">
        <w:rPr>
          <w:rFonts w:asciiTheme="minorHAnsi" w:hAnsiTheme="minorHAnsi" w:cstheme="minorHAnsi"/>
          <w:b/>
          <w:sz w:val="24"/>
          <w:szCs w:val="24"/>
          <w:lang w:eastAsia="en-US"/>
        </w:rPr>
        <w:t xml:space="preserve"> </w:t>
      </w:r>
      <w:r w:rsidR="00A72AC6">
        <w:rPr>
          <w:rFonts w:asciiTheme="minorHAnsi" w:hAnsiTheme="minorHAnsi" w:cstheme="minorHAnsi"/>
          <w:sz w:val="24"/>
          <w:szCs w:val="24"/>
          <w:lang w:eastAsia="en-US"/>
        </w:rPr>
        <w:t xml:space="preserve">Akredite edilen kurum ve </w:t>
      </w:r>
      <w:r w:rsidR="00DD68E4" w:rsidRPr="00DD68E4">
        <w:rPr>
          <w:rFonts w:asciiTheme="minorHAnsi" w:hAnsiTheme="minorHAnsi" w:cstheme="minorHAnsi"/>
          <w:sz w:val="24"/>
          <w:szCs w:val="24"/>
          <w:lang w:eastAsia="en-US"/>
        </w:rPr>
        <w:t xml:space="preserve">kuruluş ve personel ile üyelerinin; afet yönetimine katkısı, katılım sağladığı eğitim, tatbikat ve görevler izleme ve takip süreci AFAD </w:t>
      </w:r>
      <w:r w:rsidR="00A72AC6">
        <w:rPr>
          <w:rFonts w:asciiTheme="minorHAnsi" w:hAnsiTheme="minorHAnsi" w:cstheme="minorHAnsi"/>
          <w:sz w:val="24"/>
          <w:szCs w:val="24"/>
          <w:lang w:eastAsia="en-US"/>
        </w:rPr>
        <w:t xml:space="preserve">ve </w:t>
      </w:r>
      <w:r w:rsidR="00DD68E4" w:rsidRPr="00DD68E4">
        <w:rPr>
          <w:rFonts w:asciiTheme="minorHAnsi" w:hAnsiTheme="minorHAnsi" w:cstheme="minorHAnsi"/>
          <w:sz w:val="24"/>
          <w:szCs w:val="24"/>
          <w:lang w:eastAsia="en-US"/>
        </w:rPr>
        <w:t xml:space="preserve">İl </w:t>
      </w:r>
      <w:r w:rsidR="00953AB5">
        <w:rPr>
          <w:rFonts w:asciiTheme="minorHAnsi" w:hAnsiTheme="minorHAnsi" w:cstheme="minorHAnsi"/>
          <w:sz w:val="24"/>
          <w:szCs w:val="24"/>
          <w:lang w:eastAsia="en-US"/>
        </w:rPr>
        <w:t xml:space="preserve">AFAD </w:t>
      </w:r>
      <w:r w:rsidR="00DD68E4" w:rsidRPr="00DD68E4">
        <w:rPr>
          <w:rFonts w:asciiTheme="minorHAnsi" w:hAnsiTheme="minorHAnsi" w:cstheme="minorHAnsi"/>
          <w:sz w:val="24"/>
          <w:szCs w:val="24"/>
          <w:lang w:eastAsia="en-US"/>
        </w:rPr>
        <w:t>Müdürlükleri aracılığıyla yapılır.</w:t>
      </w:r>
    </w:p>
    <w:p w14:paraId="2FDED5B1" w14:textId="77777777" w:rsidR="00DD68E4" w:rsidRPr="00DD68E4" w:rsidRDefault="00DD68E4" w:rsidP="00DD68E4">
      <w:pPr>
        <w:spacing w:before="120" w:after="120" w:line="240" w:lineRule="auto"/>
        <w:ind w:firstLine="708"/>
        <w:jc w:val="both"/>
        <w:rPr>
          <w:rFonts w:asciiTheme="minorHAnsi" w:hAnsiTheme="minorHAnsi" w:cstheme="minorHAnsi"/>
          <w:sz w:val="24"/>
          <w:szCs w:val="24"/>
          <w:lang w:eastAsia="en-US"/>
        </w:rPr>
      </w:pPr>
    </w:p>
    <w:p w14:paraId="12B8AA37" w14:textId="77777777" w:rsidR="00DD68E4" w:rsidRPr="00AD311E" w:rsidRDefault="00DD68E4" w:rsidP="00DD68E4">
      <w:pPr>
        <w:spacing w:before="120" w:after="120" w:line="240" w:lineRule="auto"/>
        <w:ind w:firstLine="708"/>
        <w:jc w:val="both"/>
        <w:rPr>
          <w:rFonts w:asciiTheme="minorHAnsi" w:eastAsiaTheme="majorEastAsia" w:hAnsiTheme="minorHAnsi" w:cstheme="minorHAnsi"/>
          <w:b/>
          <w:color w:val="0054A6"/>
          <w:sz w:val="24"/>
          <w:szCs w:val="24"/>
          <w:lang w:eastAsia="en-US"/>
        </w:rPr>
      </w:pPr>
      <w:r w:rsidRPr="00AD311E">
        <w:rPr>
          <w:rFonts w:asciiTheme="minorHAnsi" w:eastAsiaTheme="majorEastAsia" w:hAnsiTheme="minorHAnsi" w:cstheme="minorHAnsi"/>
          <w:b/>
          <w:color w:val="0054A6"/>
          <w:sz w:val="24"/>
          <w:szCs w:val="24"/>
          <w:lang w:eastAsia="en-US"/>
        </w:rPr>
        <w:lastRenderedPageBreak/>
        <w:t>4.</w:t>
      </w:r>
      <w:r w:rsidR="00AD311E">
        <w:rPr>
          <w:rFonts w:asciiTheme="minorHAnsi" w:eastAsiaTheme="majorEastAsia" w:hAnsiTheme="minorHAnsi" w:cstheme="minorHAnsi"/>
          <w:b/>
          <w:color w:val="0054A6"/>
          <w:sz w:val="24"/>
          <w:szCs w:val="24"/>
          <w:lang w:eastAsia="en-US"/>
        </w:rPr>
        <w:t xml:space="preserve"> Kentsel Arama v</w:t>
      </w:r>
      <w:r w:rsidRPr="00AD311E">
        <w:rPr>
          <w:rFonts w:asciiTheme="minorHAnsi" w:eastAsiaTheme="majorEastAsia" w:hAnsiTheme="minorHAnsi" w:cstheme="minorHAnsi"/>
          <w:b/>
          <w:color w:val="0054A6"/>
          <w:sz w:val="24"/>
          <w:szCs w:val="24"/>
          <w:lang w:eastAsia="en-US"/>
        </w:rPr>
        <w:t>e Kurtarma (Orta Düzey) Eğitmen Eğitimi Akreditasyon Başvuru Süreci Şartları</w:t>
      </w:r>
    </w:p>
    <w:p w14:paraId="5166BB53" w14:textId="77777777" w:rsidR="00DD68E4" w:rsidRPr="00DD68E4" w:rsidRDefault="00273DC3"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 xml:space="preserve">4.1. </w:t>
      </w:r>
      <w:r w:rsidR="00DD68E4" w:rsidRPr="00DD68E4">
        <w:rPr>
          <w:rFonts w:asciiTheme="minorHAnsi" w:hAnsiTheme="minorHAnsi" w:cstheme="minorHAnsi"/>
          <w:sz w:val="24"/>
          <w:szCs w:val="24"/>
          <w:lang w:eastAsia="en-US"/>
        </w:rPr>
        <w:t>Orta ekip düzeyinde görev akreditasyon sınav</w:t>
      </w:r>
      <w:r w:rsidR="002377E6">
        <w:rPr>
          <w:rFonts w:asciiTheme="minorHAnsi" w:hAnsiTheme="minorHAnsi" w:cstheme="minorHAnsi"/>
          <w:sz w:val="24"/>
          <w:szCs w:val="24"/>
          <w:lang w:eastAsia="en-US"/>
        </w:rPr>
        <w:t xml:space="preserve">ını başarı ile tamamlamış kurum ve </w:t>
      </w:r>
      <w:r w:rsidR="00DD68E4" w:rsidRPr="00DD68E4">
        <w:rPr>
          <w:rFonts w:asciiTheme="minorHAnsi" w:hAnsiTheme="minorHAnsi" w:cstheme="minorHAnsi"/>
          <w:sz w:val="24"/>
          <w:szCs w:val="24"/>
          <w:lang w:eastAsia="en-US"/>
        </w:rPr>
        <w:t>kuruluşlar</w:t>
      </w:r>
      <w:r w:rsidR="002377E6">
        <w:rPr>
          <w:rFonts w:asciiTheme="minorHAnsi" w:hAnsiTheme="minorHAnsi" w:cstheme="minorHAnsi"/>
          <w:sz w:val="24"/>
          <w:szCs w:val="24"/>
          <w:lang w:eastAsia="en-US"/>
        </w:rPr>
        <w:t>,</w:t>
      </w:r>
      <w:r w:rsidR="00DD68E4" w:rsidRPr="00DD68E4">
        <w:rPr>
          <w:rFonts w:asciiTheme="minorHAnsi" w:hAnsiTheme="minorHAnsi" w:cstheme="minorHAnsi"/>
          <w:sz w:val="24"/>
          <w:szCs w:val="24"/>
          <w:lang w:eastAsia="en-US"/>
        </w:rPr>
        <w:t xml:space="preserve"> kentsel arama ve kurtarma eğitmen eğitimi (Orta Düzey) akreditasyon </w:t>
      </w:r>
      <w:r w:rsidR="002377E6">
        <w:rPr>
          <w:rFonts w:asciiTheme="minorHAnsi" w:hAnsiTheme="minorHAnsi" w:cstheme="minorHAnsi"/>
          <w:sz w:val="24"/>
          <w:szCs w:val="24"/>
          <w:lang w:eastAsia="en-US"/>
        </w:rPr>
        <w:t>sistemine başvuruda bulunabilir.</w:t>
      </w:r>
    </w:p>
    <w:p w14:paraId="6D2D3398" w14:textId="77777777" w:rsidR="00DD68E4" w:rsidRPr="00DD68E4" w:rsidRDefault="00273DC3"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 xml:space="preserve">4.2. </w:t>
      </w:r>
      <w:r w:rsidR="00DD68E4" w:rsidRPr="00DD68E4">
        <w:rPr>
          <w:rFonts w:asciiTheme="minorHAnsi" w:hAnsiTheme="minorHAnsi" w:cstheme="minorHAnsi"/>
          <w:sz w:val="24"/>
          <w:szCs w:val="24"/>
          <w:lang w:eastAsia="en-US"/>
        </w:rPr>
        <w:t>Orta ekip düzeyinde görev akreditasyon s</w:t>
      </w:r>
      <w:r w:rsidR="002377E6">
        <w:rPr>
          <w:rFonts w:asciiTheme="minorHAnsi" w:hAnsiTheme="minorHAnsi" w:cstheme="minorHAnsi"/>
          <w:sz w:val="24"/>
          <w:szCs w:val="24"/>
          <w:lang w:eastAsia="en-US"/>
        </w:rPr>
        <w:t xml:space="preserve">ınavı gerçekleştirilirken kurum ve </w:t>
      </w:r>
      <w:r w:rsidR="00DD68E4" w:rsidRPr="00DD68E4">
        <w:rPr>
          <w:rFonts w:asciiTheme="minorHAnsi" w:hAnsiTheme="minorHAnsi" w:cstheme="minorHAnsi"/>
          <w:sz w:val="24"/>
          <w:szCs w:val="24"/>
          <w:lang w:eastAsia="en-US"/>
        </w:rPr>
        <w:t>kuruluşun personeli veya üyesi olma</w:t>
      </w:r>
      <w:r w:rsidR="002377E6">
        <w:rPr>
          <w:rFonts w:asciiTheme="minorHAnsi" w:hAnsiTheme="minorHAnsi" w:cstheme="minorHAnsi"/>
          <w:sz w:val="24"/>
          <w:szCs w:val="24"/>
          <w:lang w:eastAsia="en-US"/>
        </w:rPr>
        <w:t>sı</w:t>
      </w:r>
      <w:r w:rsidR="00DD68E4" w:rsidRPr="00DD68E4">
        <w:rPr>
          <w:rFonts w:asciiTheme="minorHAnsi" w:hAnsiTheme="minorHAnsi" w:cstheme="minorHAnsi"/>
          <w:sz w:val="24"/>
          <w:szCs w:val="24"/>
          <w:lang w:eastAsia="en-US"/>
        </w:rPr>
        <w:t xml:space="preserve"> şarttır.</w:t>
      </w:r>
    </w:p>
    <w:p w14:paraId="7A214341" w14:textId="77777777" w:rsidR="00DD68E4" w:rsidRPr="00DD68E4" w:rsidRDefault="00273DC3"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4.3.</w:t>
      </w:r>
      <w:r w:rsidRPr="00E011DC">
        <w:rPr>
          <w:rFonts w:asciiTheme="minorHAnsi" w:hAnsiTheme="minorHAnsi" w:cstheme="minorHAnsi"/>
          <w:b/>
          <w:sz w:val="24"/>
          <w:szCs w:val="24"/>
          <w:lang w:eastAsia="en-US"/>
        </w:rPr>
        <w:t xml:space="preserve"> </w:t>
      </w:r>
      <w:r w:rsidR="00DD68E4" w:rsidRPr="00DD68E4">
        <w:rPr>
          <w:rFonts w:asciiTheme="minorHAnsi" w:hAnsiTheme="minorHAnsi" w:cstheme="minorHAnsi"/>
          <w:sz w:val="24"/>
          <w:szCs w:val="24"/>
          <w:lang w:eastAsia="en-US"/>
        </w:rPr>
        <w:t>Orta ekip düzeyinde görev a</w:t>
      </w:r>
      <w:r w:rsidR="002377E6">
        <w:rPr>
          <w:rFonts w:asciiTheme="minorHAnsi" w:hAnsiTheme="minorHAnsi" w:cstheme="minorHAnsi"/>
          <w:sz w:val="24"/>
          <w:szCs w:val="24"/>
          <w:lang w:eastAsia="en-US"/>
        </w:rPr>
        <w:t xml:space="preserve">kreditasyonuna sahip olan kurum ve </w:t>
      </w:r>
      <w:r w:rsidR="00DD68E4" w:rsidRPr="00DD68E4">
        <w:rPr>
          <w:rFonts w:asciiTheme="minorHAnsi" w:hAnsiTheme="minorHAnsi" w:cstheme="minorHAnsi"/>
          <w:sz w:val="24"/>
          <w:szCs w:val="24"/>
          <w:lang w:eastAsia="en-US"/>
        </w:rPr>
        <w:t>kuruluşa kentsel arama ve kurtarma eğitmen eğitimi (Orta Düzey) akreditasyonu için “Kentsel Arama ve Kurtarma Eğitmen Eğitimi</w:t>
      </w:r>
      <w:r w:rsidR="002377E6">
        <w:rPr>
          <w:rFonts w:asciiTheme="minorHAnsi" w:hAnsiTheme="minorHAnsi" w:cstheme="minorHAnsi"/>
          <w:sz w:val="24"/>
          <w:szCs w:val="24"/>
          <w:lang w:eastAsia="en-US"/>
        </w:rPr>
        <w:t xml:space="preserve"> Kurs Programı</w:t>
      </w:r>
      <w:r w:rsidR="00DD68E4" w:rsidRPr="00DD68E4">
        <w:rPr>
          <w:rFonts w:asciiTheme="minorHAnsi" w:hAnsiTheme="minorHAnsi" w:cstheme="minorHAnsi"/>
          <w:sz w:val="24"/>
          <w:szCs w:val="24"/>
          <w:lang w:eastAsia="en-US"/>
        </w:rPr>
        <w:t>”</w:t>
      </w:r>
      <w:r w:rsidR="002377E6">
        <w:rPr>
          <w:rFonts w:asciiTheme="minorHAnsi" w:hAnsiTheme="minorHAnsi" w:cstheme="minorHAnsi"/>
          <w:sz w:val="24"/>
          <w:szCs w:val="24"/>
          <w:lang w:eastAsia="en-US"/>
        </w:rPr>
        <w:t>na göre eğitim</w:t>
      </w:r>
      <w:r w:rsidR="00DD68E4" w:rsidRPr="00DD68E4">
        <w:rPr>
          <w:rFonts w:asciiTheme="minorHAnsi" w:hAnsiTheme="minorHAnsi" w:cstheme="minorHAnsi"/>
          <w:sz w:val="24"/>
          <w:szCs w:val="24"/>
          <w:lang w:eastAsia="en-US"/>
        </w:rPr>
        <w:t xml:space="preserve"> düzenlenir. Düzenlenen eğitim programı sonunda teorik ve uygulamalı sınavlar uygulanır ve 100 tam puan üzerinden her bir sınav için 85 puan al</w:t>
      </w:r>
      <w:r w:rsidR="002377E6">
        <w:rPr>
          <w:rFonts w:asciiTheme="minorHAnsi" w:hAnsiTheme="minorHAnsi" w:cstheme="minorHAnsi"/>
          <w:sz w:val="24"/>
          <w:szCs w:val="24"/>
          <w:lang w:eastAsia="en-US"/>
        </w:rPr>
        <w:t>mış olmaları şartı aranır. Bu puanın</w:t>
      </w:r>
      <w:r w:rsidR="00DD68E4" w:rsidRPr="00DD68E4">
        <w:rPr>
          <w:rFonts w:asciiTheme="minorHAnsi" w:hAnsiTheme="minorHAnsi" w:cstheme="minorHAnsi"/>
          <w:sz w:val="24"/>
          <w:szCs w:val="24"/>
          <w:lang w:eastAsia="en-US"/>
        </w:rPr>
        <w:t xml:space="preserve"> altında </w:t>
      </w:r>
      <w:r w:rsidR="00A12066">
        <w:rPr>
          <w:rFonts w:asciiTheme="minorHAnsi" w:hAnsiTheme="minorHAnsi" w:cstheme="minorHAnsi"/>
          <w:sz w:val="24"/>
          <w:szCs w:val="24"/>
          <w:lang w:eastAsia="en-US"/>
        </w:rPr>
        <w:t xml:space="preserve">kalan kurum ve </w:t>
      </w:r>
      <w:r w:rsidR="00DD68E4" w:rsidRPr="00DD68E4">
        <w:rPr>
          <w:rFonts w:asciiTheme="minorHAnsi" w:hAnsiTheme="minorHAnsi" w:cstheme="minorHAnsi"/>
          <w:sz w:val="24"/>
          <w:szCs w:val="24"/>
          <w:lang w:eastAsia="en-US"/>
        </w:rPr>
        <w:t>kuruluş personeli ya da üyesi başarısız sayılır.</w:t>
      </w:r>
    </w:p>
    <w:p w14:paraId="691E0A53" w14:textId="77777777" w:rsidR="00DD68E4" w:rsidRPr="00AD311E" w:rsidRDefault="00DD68E4" w:rsidP="00DD68E4">
      <w:pPr>
        <w:spacing w:before="120" w:after="120" w:line="240" w:lineRule="auto"/>
        <w:ind w:firstLine="708"/>
        <w:jc w:val="both"/>
        <w:rPr>
          <w:rFonts w:asciiTheme="minorHAnsi" w:eastAsiaTheme="majorEastAsia" w:hAnsiTheme="minorHAnsi" w:cstheme="minorHAnsi"/>
          <w:b/>
          <w:color w:val="0054A6"/>
          <w:sz w:val="24"/>
          <w:szCs w:val="24"/>
          <w:lang w:eastAsia="en-US"/>
        </w:rPr>
      </w:pPr>
      <w:r w:rsidRPr="00AD311E">
        <w:rPr>
          <w:rFonts w:asciiTheme="minorHAnsi" w:eastAsiaTheme="majorEastAsia" w:hAnsiTheme="minorHAnsi" w:cstheme="minorHAnsi"/>
          <w:b/>
          <w:color w:val="0054A6"/>
          <w:sz w:val="24"/>
          <w:szCs w:val="24"/>
          <w:lang w:eastAsia="en-US"/>
        </w:rPr>
        <w:t xml:space="preserve">5. </w:t>
      </w:r>
      <w:r w:rsidR="00AD311E">
        <w:rPr>
          <w:rFonts w:asciiTheme="minorHAnsi" w:eastAsiaTheme="majorEastAsia" w:hAnsiTheme="minorHAnsi" w:cstheme="minorHAnsi"/>
          <w:b/>
          <w:color w:val="0054A6"/>
          <w:sz w:val="24"/>
          <w:szCs w:val="24"/>
          <w:lang w:eastAsia="en-US"/>
        </w:rPr>
        <w:t>Kentsel Arama v</w:t>
      </w:r>
      <w:r w:rsidRPr="00AD311E">
        <w:rPr>
          <w:rFonts w:asciiTheme="minorHAnsi" w:eastAsiaTheme="majorEastAsia" w:hAnsiTheme="minorHAnsi" w:cstheme="minorHAnsi"/>
          <w:b/>
          <w:color w:val="0054A6"/>
          <w:sz w:val="24"/>
          <w:szCs w:val="24"/>
          <w:lang w:eastAsia="en-US"/>
        </w:rPr>
        <w:t>e Kurtarma (Orta Düzey) Eğitimi Uygulama Kriterleri</w:t>
      </w:r>
    </w:p>
    <w:p w14:paraId="407EF9C7" w14:textId="77777777" w:rsidR="00DD68E4" w:rsidRPr="00DD68E4" w:rsidRDefault="00273DC3"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 xml:space="preserve">5.1. </w:t>
      </w:r>
      <w:r>
        <w:rPr>
          <w:rFonts w:asciiTheme="minorHAnsi" w:hAnsiTheme="minorHAnsi" w:cstheme="minorHAnsi"/>
          <w:sz w:val="24"/>
          <w:szCs w:val="24"/>
          <w:lang w:eastAsia="en-US"/>
        </w:rPr>
        <w:t xml:space="preserve">Kentsel Arama ve Kurtarma </w:t>
      </w:r>
      <w:r w:rsidR="00DD68E4" w:rsidRPr="00DD68E4">
        <w:rPr>
          <w:rFonts w:asciiTheme="minorHAnsi" w:hAnsiTheme="minorHAnsi" w:cstheme="minorHAnsi"/>
          <w:sz w:val="24"/>
          <w:szCs w:val="24"/>
          <w:lang w:eastAsia="en-US"/>
        </w:rPr>
        <w:t>Eğitimi (Orta Düzey) bireysel başvuruda bulunanlara verilemez, en az 21 kişiden ekip oluşturulması şarttır.</w:t>
      </w:r>
    </w:p>
    <w:p w14:paraId="62412926" w14:textId="77777777" w:rsidR="00DD68E4" w:rsidRPr="00DD68E4" w:rsidRDefault="00273DC3"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 xml:space="preserve">5.2. </w:t>
      </w:r>
      <w:r w:rsidR="00DD68E4" w:rsidRPr="00DD68E4">
        <w:rPr>
          <w:rFonts w:asciiTheme="minorHAnsi" w:hAnsiTheme="minorHAnsi" w:cstheme="minorHAnsi"/>
          <w:sz w:val="24"/>
          <w:szCs w:val="24"/>
          <w:lang w:eastAsia="en-US"/>
        </w:rPr>
        <w:t>Kentsel Arama ve Kurtarma Eğitimi (Orta Düzey) kişisel koruyucu donanı</w:t>
      </w:r>
      <w:r w:rsidR="00050054">
        <w:rPr>
          <w:rFonts w:asciiTheme="minorHAnsi" w:hAnsiTheme="minorHAnsi" w:cstheme="minorHAnsi"/>
          <w:sz w:val="24"/>
          <w:szCs w:val="24"/>
          <w:lang w:eastAsia="en-US"/>
        </w:rPr>
        <w:t xml:space="preserve"> listesindeki malzemelere </w:t>
      </w:r>
      <w:r w:rsidR="00DD68E4" w:rsidRPr="00DD68E4">
        <w:rPr>
          <w:rFonts w:asciiTheme="minorHAnsi" w:hAnsiTheme="minorHAnsi" w:cstheme="minorHAnsi"/>
          <w:sz w:val="24"/>
          <w:szCs w:val="24"/>
          <w:lang w:eastAsia="en-US"/>
        </w:rPr>
        <w:t>sahip ekiplere verilir.</w:t>
      </w:r>
    </w:p>
    <w:p w14:paraId="78D4792F" w14:textId="77777777" w:rsidR="00DD68E4" w:rsidRPr="00DD68E4" w:rsidRDefault="00273DC3"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 xml:space="preserve">5.3. </w:t>
      </w:r>
      <w:r w:rsidR="00DD68E4" w:rsidRPr="00DD68E4">
        <w:rPr>
          <w:rFonts w:asciiTheme="minorHAnsi" w:hAnsiTheme="minorHAnsi" w:cstheme="minorHAnsi"/>
          <w:sz w:val="24"/>
          <w:szCs w:val="24"/>
          <w:lang w:eastAsia="en-US"/>
        </w:rPr>
        <w:t>Kentsel A</w:t>
      </w:r>
      <w:r>
        <w:rPr>
          <w:rFonts w:asciiTheme="minorHAnsi" w:hAnsiTheme="minorHAnsi" w:cstheme="minorHAnsi"/>
          <w:sz w:val="24"/>
          <w:szCs w:val="24"/>
          <w:lang w:eastAsia="en-US"/>
        </w:rPr>
        <w:t xml:space="preserve">rama ve Kurtarma Eğitimi (Orta </w:t>
      </w:r>
      <w:r w:rsidR="00DD68E4" w:rsidRPr="00DD68E4">
        <w:rPr>
          <w:rFonts w:asciiTheme="minorHAnsi" w:hAnsiTheme="minorHAnsi" w:cstheme="minorHAnsi"/>
          <w:sz w:val="24"/>
          <w:szCs w:val="24"/>
          <w:lang w:eastAsia="en-US"/>
        </w:rPr>
        <w:t>Düzey) teknik teçhizata sahip ekiplere verilir.</w:t>
      </w:r>
    </w:p>
    <w:p w14:paraId="0A39ECE0" w14:textId="77777777" w:rsidR="00DD68E4" w:rsidRPr="00DD68E4" w:rsidRDefault="00273DC3"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 xml:space="preserve">5.4. </w:t>
      </w:r>
      <w:r w:rsidR="00DD68E4" w:rsidRPr="00DD68E4">
        <w:rPr>
          <w:rFonts w:asciiTheme="minorHAnsi" w:hAnsiTheme="minorHAnsi" w:cstheme="minorHAnsi"/>
          <w:sz w:val="24"/>
          <w:szCs w:val="24"/>
          <w:lang w:eastAsia="en-US"/>
        </w:rPr>
        <w:t>Kentsel Arama ve Kurtarma Eğitimi (Orta Düzey) bu alanda eğitmenlik akreditasyonunu başarı ile tamamlamış personel ya da üye tarafından uygulanır.</w:t>
      </w:r>
    </w:p>
    <w:p w14:paraId="6B40F6F5" w14:textId="77777777" w:rsidR="00DD68E4" w:rsidRPr="00DD68E4" w:rsidRDefault="00273DC3"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 xml:space="preserve">5.5. </w:t>
      </w:r>
      <w:r w:rsidR="00DD68E4" w:rsidRPr="00DD68E4">
        <w:rPr>
          <w:rFonts w:asciiTheme="minorHAnsi" w:hAnsiTheme="minorHAnsi" w:cstheme="minorHAnsi"/>
          <w:sz w:val="24"/>
          <w:szCs w:val="24"/>
          <w:lang w:eastAsia="en-US"/>
        </w:rPr>
        <w:t xml:space="preserve">Kentsel Arama ve Kurtarma Eğitimi (Orta Düzey) altı (6) </w:t>
      </w:r>
      <w:r w:rsidR="00050054">
        <w:rPr>
          <w:rFonts w:asciiTheme="minorHAnsi" w:hAnsiTheme="minorHAnsi" w:cstheme="minorHAnsi"/>
          <w:sz w:val="24"/>
          <w:szCs w:val="24"/>
          <w:lang w:eastAsia="en-US"/>
        </w:rPr>
        <w:t>m</w:t>
      </w:r>
      <w:r w:rsidR="00DD68E4" w:rsidRPr="00DD68E4">
        <w:rPr>
          <w:rFonts w:asciiTheme="minorHAnsi" w:hAnsiTheme="minorHAnsi" w:cstheme="minorHAnsi"/>
          <w:sz w:val="24"/>
          <w:szCs w:val="24"/>
          <w:lang w:eastAsia="en-US"/>
        </w:rPr>
        <w:t>odül</w:t>
      </w:r>
      <w:r w:rsidR="00050054">
        <w:rPr>
          <w:rFonts w:asciiTheme="minorHAnsi" w:hAnsiTheme="minorHAnsi" w:cstheme="minorHAnsi"/>
          <w:sz w:val="24"/>
          <w:szCs w:val="24"/>
          <w:lang w:eastAsia="en-US"/>
        </w:rPr>
        <w:t xml:space="preserve"> ve</w:t>
      </w:r>
      <w:r w:rsidR="00DD68E4" w:rsidRPr="00DD68E4">
        <w:rPr>
          <w:rFonts w:asciiTheme="minorHAnsi" w:hAnsiTheme="minorHAnsi" w:cstheme="minorHAnsi"/>
          <w:sz w:val="24"/>
          <w:szCs w:val="24"/>
          <w:lang w:eastAsia="en-US"/>
        </w:rPr>
        <w:t xml:space="preserve"> yirmi</w:t>
      </w:r>
      <w:r>
        <w:rPr>
          <w:rFonts w:asciiTheme="minorHAnsi" w:hAnsiTheme="minorHAnsi" w:cstheme="minorHAnsi"/>
          <w:sz w:val="24"/>
          <w:szCs w:val="24"/>
          <w:lang w:eastAsia="en-US"/>
        </w:rPr>
        <w:t xml:space="preserve"> </w:t>
      </w:r>
      <w:r w:rsidR="00DD68E4" w:rsidRPr="00DD68E4">
        <w:rPr>
          <w:rFonts w:asciiTheme="minorHAnsi" w:hAnsiTheme="minorHAnsi" w:cstheme="minorHAnsi"/>
          <w:sz w:val="24"/>
          <w:szCs w:val="24"/>
          <w:lang w:eastAsia="en-US"/>
        </w:rPr>
        <w:t>sekiz (28) gün üzerinden teorik ve uygulamalı kısımlar halinde günde en çok sekiz (8) ders saati olacak şekilde yapılır. Her modül sonunda</w:t>
      </w:r>
      <w:r w:rsidR="00050054">
        <w:rPr>
          <w:rFonts w:asciiTheme="minorHAnsi" w:hAnsiTheme="minorHAnsi" w:cstheme="minorHAnsi"/>
          <w:sz w:val="24"/>
          <w:szCs w:val="24"/>
          <w:lang w:eastAsia="en-US"/>
        </w:rPr>
        <w:t>; son gün</w:t>
      </w:r>
      <w:r w:rsidR="00DD68E4" w:rsidRPr="00DD68E4">
        <w:rPr>
          <w:rFonts w:asciiTheme="minorHAnsi" w:hAnsiTheme="minorHAnsi" w:cstheme="minorHAnsi"/>
          <w:sz w:val="24"/>
          <w:szCs w:val="24"/>
          <w:lang w:eastAsia="en-US"/>
        </w:rPr>
        <w:t xml:space="preserve"> öğleden sonra Genel Müdürlük tarafından görevlendirilen </w:t>
      </w:r>
      <w:r w:rsidR="00A12066">
        <w:rPr>
          <w:rFonts w:asciiTheme="minorHAnsi" w:hAnsiTheme="minorHAnsi" w:cstheme="minorHAnsi"/>
          <w:sz w:val="24"/>
          <w:szCs w:val="24"/>
          <w:lang w:eastAsia="en-US"/>
        </w:rPr>
        <w:t xml:space="preserve">“Genel Müdürlük </w:t>
      </w:r>
      <w:r w:rsidR="00DD68E4" w:rsidRPr="00DD68E4">
        <w:rPr>
          <w:rFonts w:asciiTheme="minorHAnsi" w:hAnsiTheme="minorHAnsi" w:cstheme="minorHAnsi"/>
          <w:sz w:val="24"/>
          <w:szCs w:val="24"/>
          <w:lang w:eastAsia="en-US"/>
        </w:rPr>
        <w:t>Değerlendirme Komisyonu</w:t>
      </w:r>
      <w:r w:rsidR="00A12066">
        <w:rPr>
          <w:rFonts w:asciiTheme="minorHAnsi" w:hAnsiTheme="minorHAnsi" w:cstheme="minorHAnsi"/>
          <w:sz w:val="24"/>
          <w:szCs w:val="24"/>
          <w:lang w:eastAsia="en-US"/>
        </w:rPr>
        <w:t>”</w:t>
      </w:r>
      <w:r w:rsidR="00DD68E4" w:rsidRPr="00DD68E4">
        <w:rPr>
          <w:rFonts w:asciiTheme="minorHAnsi" w:hAnsiTheme="minorHAnsi" w:cstheme="minorHAnsi"/>
          <w:sz w:val="24"/>
          <w:szCs w:val="24"/>
          <w:lang w:eastAsia="en-US"/>
        </w:rPr>
        <w:t xml:space="preserve"> </w:t>
      </w:r>
      <w:r w:rsidR="00050054">
        <w:rPr>
          <w:rFonts w:asciiTheme="minorHAnsi" w:hAnsiTheme="minorHAnsi" w:cstheme="minorHAnsi"/>
          <w:sz w:val="24"/>
          <w:szCs w:val="24"/>
          <w:lang w:eastAsia="en-US"/>
        </w:rPr>
        <w:t xml:space="preserve">tarafından </w:t>
      </w:r>
      <w:r w:rsidR="00DD68E4" w:rsidRPr="00DD68E4">
        <w:rPr>
          <w:rFonts w:asciiTheme="minorHAnsi" w:hAnsiTheme="minorHAnsi" w:cstheme="minorHAnsi"/>
          <w:sz w:val="24"/>
          <w:szCs w:val="24"/>
          <w:lang w:eastAsia="en-US"/>
        </w:rPr>
        <w:t>katılımcı</w:t>
      </w:r>
      <w:r w:rsidR="00050054">
        <w:rPr>
          <w:rFonts w:asciiTheme="minorHAnsi" w:hAnsiTheme="minorHAnsi" w:cstheme="minorHAnsi"/>
          <w:sz w:val="24"/>
          <w:szCs w:val="24"/>
          <w:lang w:eastAsia="en-US"/>
        </w:rPr>
        <w:t>lara teorik ve uygulama sınavı gerçekleştirilir</w:t>
      </w:r>
      <w:r w:rsidR="00DD68E4" w:rsidRPr="00DD68E4">
        <w:rPr>
          <w:rFonts w:asciiTheme="minorHAnsi" w:hAnsiTheme="minorHAnsi" w:cstheme="minorHAnsi"/>
          <w:sz w:val="24"/>
          <w:szCs w:val="24"/>
          <w:lang w:eastAsia="en-US"/>
        </w:rPr>
        <w:t>.</w:t>
      </w:r>
    </w:p>
    <w:p w14:paraId="364F0DF0" w14:textId="77777777" w:rsidR="00DD68E4" w:rsidRPr="00DD68E4" w:rsidRDefault="00273DC3"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 xml:space="preserve">5.6. </w:t>
      </w:r>
      <w:r w:rsidR="00DD68E4" w:rsidRPr="00DD68E4">
        <w:rPr>
          <w:rFonts w:asciiTheme="minorHAnsi" w:hAnsiTheme="minorHAnsi" w:cstheme="minorHAnsi"/>
          <w:sz w:val="24"/>
          <w:szCs w:val="24"/>
          <w:lang w:eastAsia="en-US"/>
        </w:rPr>
        <w:t>Eğitim ve öğretimin etkinliğinin ve verimliliğinin değerlendirilmesi amacıyla her modül sonunda tüm katılımcılar için  “Çoktan Seçmeli Test Usulü Sınav” yapılır. Yazılı sın</w:t>
      </w:r>
      <w:r>
        <w:rPr>
          <w:rFonts w:asciiTheme="minorHAnsi" w:hAnsiTheme="minorHAnsi" w:cstheme="minorHAnsi"/>
          <w:sz w:val="24"/>
          <w:szCs w:val="24"/>
          <w:lang w:eastAsia="en-US"/>
        </w:rPr>
        <w:t>avda 4 seçenekli çoktan seçmeli</w:t>
      </w:r>
      <w:r w:rsidR="00DD68E4" w:rsidRPr="00DD68E4">
        <w:rPr>
          <w:rFonts w:asciiTheme="minorHAnsi" w:hAnsiTheme="minorHAnsi" w:cstheme="minorHAnsi"/>
          <w:sz w:val="24"/>
          <w:szCs w:val="24"/>
          <w:lang w:eastAsia="en-US"/>
        </w:rPr>
        <w:t xml:space="preserve"> 40 adet soru bulunur. Uygulama sınav değerlendirmesi ise uygulamalı olarak eğitim alanında gerç</w:t>
      </w:r>
      <w:r w:rsidR="00A12066">
        <w:rPr>
          <w:rFonts w:asciiTheme="minorHAnsi" w:hAnsiTheme="minorHAnsi" w:cstheme="minorHAnsi"/>
          <w:sz w:val="24"/>
          <w:szCs w:val="24"/>
          <w:lang w:eastAsia="en-US"/>
        </w:rPr>
        <w:t xml:space="preserve">ekleştirilerek “Genel Müdürlük </w:t>
      </w:r>
      <w:r w:rsidR="00DD68E4" w:rsidRPr="00DD68E4">
        <w:rPr>
          <w:rFonts w:asciiTheme="minorHAnsi" w:hAnsiTheme="minorHAnsi" w:cstheme="minorHAnsi"/>
          <w:sz w:val="24"/>
          <w:szCs w:val="24"/>
          <w:lang w:eastAsia="en-US"/>
        </w:rPr>
        <w:t xml:space="preserve">Değerlendirme Komisyonunca” değerlendirme formuna işlenir. Yazılı sınav soruları ile sunum konuları, </w:t>
      </w:r>
      <w:r w:rsidR="00F77AD5">
        <w:rPr>
          <w:rFonts w:asciiTheme="minorHAnsi" w:hAnsiTheme="minorHAnsi" w:cstheme="minorHAnsi"/>
          <w:sz w:val="24"/>
          <w:szCs w:val="24"/>
          <w:lang w:eastAsia="en-US"/>
        </w:rPr>
        <w:t xml:space="preserve">Genel Müdürlük </w:t>
      </w:r>
      <w:r w:rsidR="00F77AD5" w:rsidRPr="00B20057">
        <w:rPr>
          <w:rFonts w:asciiTheme="minorHAnsi" w:hAnsiTheme="minorHAnsi" w:cstheme="minorHAnsi"/>
          <w:sz w:val="24"/>
          <w:szCs w:val="24"/>
          <w:lang w:eastAsia="en-US"/>
        </w:rPr>
        <w:t>ve</w:t>
      </w:r>
      <w:r w:rsidR="00A12066">
        <w:rPr>
          <w:rFonts w:asciiTheme="minorHAnsi" w:hAnsiTheme="minorHAnsi" w:cstheme="minorHAnsi"/>
          <w:sz w:val="24"/>
          <w:szCs w:val="24"/>
          <w:lang w:eastAsia="en-US"/>
        </w:rPr>
        <w:t xml:space="preserve"> </w:t>
      </w:r>
      <w:r w:rsidR="00071DC9">
        <w:rPr>
          <w:rFonts w:asciiTheme="minorHAnsi" w:hAnsiTheme="minorHAnsi" w:cstheme="minorHAnsi"/>
          <w:sz w:val="24"/>
          <w:szCs w:val="24"/>
          <w:lang w:eastAsia="en-US"/>
        </w:rPr>
        <w:t xml:space="preserve">Daire Başkanlığı </w:t>
      </w:r>
      <w:r w:rsidR="00A12066">
        <w:rPr>
          <w:rFonts w:asciiTheme="minorHAnsi" w:hAnsiTheme="minorHAnsi" w:cstheme="minorHAnsi"/>
          <w:sz w:val="24"/>
          <w:szCs w:val="24"/>
          <w:lang w:eastAsia="en-US"/>
        </w:rPr>
        <w:t>Afet ve Acil Durum Eğit</w:t>
      </w:r>
      <w:r w:rsidR="00DD68E4" w:rsidRPr="00DD68E4">
        <w:rPr>
          <w:rFonts w:asciiTheme="minorHAnsi" w:hAnsiTheme="minorHAnsi" w:cstheme="minorHAnsi"/>
          <w:sz w:val="24"/>
          <w:szCs w:val="24"/>
          <w:lang w:eastAsia="en-US"/>
        </w:rPr>
        <w:t>im Merkezi (AFADEM) tarafından oluşturulan soru ve konu havuzundan sınav komisyonu tarafından belirlenir.</w:t>
      </w:r>
    </w:p>
    <w:p w14:paraId="11D690A0" w14:textId="77777777" w:rsidR="00DD68E4" w:rsidRPr="00DD68E4" w:rsidRDefault="00273DC3"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 xml:space="preserve">5.7. </w:t>
      </w:r>
      <w:r w:rsidR="00DD68E4" w:rsidRPr="00DD68E4">
        <w:rPr>
          <w:rFonts w:asciiTheme="minorHAnsi" w:hAnsiTheme="minorHAnsi" w:cstheme="minorHAnsi"/>
          <w:sz w:val="24"/>
          <w:szCs w:val="24"/>
          <w:lang w:eastAsia="en-US"/>
        </w:rPr>
        <w:t>Eğitim sonunda katılımcıların başarılı sayılmaları için, teorik sınavdan 100 tam puan üzerinden 60 puan, uygulama sınavından 100 tam puan üzerinden 85 puan almış olmaları şartı aranır. Yazılı sınavda başarılı olamayan katılımcılar uygulama sınavına alınmaz. Sınavlarda başarılı olamayan katılımcılar, bir sonraki açılacak olan eğitimde tekrar sınava tabi tutulurlar. İki defa sınava girmesine rağmen başarısız olan katılımcılara “Ke</w:t>
      </w:r>
      <w:r w:rsidR="00E87C73">
        <w:rPr>
          <w:rFonts w:asciiTheme="minorHAnsi" w:hAnsiTheme="minorHAnsi" w:cstheme="minorHAnsi"/>
          <w:sz w:val="24"/>
          <w:szCs w:val="24"/>
          <w:lang w:eastAsia="en-US"/>
        </w:rPr>
        <w:t xml:space="preserve">ntsel Arama ve Kurtarma (Orta </w:t>
      </w:r>
      <w:r w:rsidR="00DD68E4" w:rsidRPr="00DD68E4">
        <w:rPr>
          <w:rFonts w:asciiTheme="minorHAnsi" w:hAnsiTheme="minorHAnsi" w:cstheme="minorHAnsi"/>
          <w:sz w:val="24"/>
          <w:szCs w:val="24"/>
          <w:lang w:eastAsia="en-US"/>
        </w:rPr>
        <w:t xml:space="preserve">Düzey) Eğitimi” aldığını gösterir sertifika verilmez ve yeniden açılacak herhangi bir kentsel arama ve kurtarma eğitmen eğitimi (Orta Düzey) programına dâhil edilmez. Sınav kurallarına </w:t>
      </w:r>
      <w:r w:rsidR="00DD68E4" w:rsidRPr="00DD68E4">
        <w:rPr>
          <w:rFonts w:asciiTheme="minorHAnsi" w:hAnsiTheme="minorHAnsi" w:cstheme="minorHAnsi"/>
          <w:sz w:val="24"/>
          <w:szCs w:val="24"/>
          <w:lang w:eastAsia="en-US"/>
        </w:rPr>
        <w:lastRenderedPageBreak/>
        <w:t>uymadığı için sınav salon başkanı ve gözetmenleri tarafından hakkında tutanak tutularak sınavları geçersiz sayılan katılımcılara ikinci bir sınav hakkı verilmez.</w:t>
      </w:r>
    </w:p>
    <w:p w14:paraId="6F76F4D5" w14:textId="77777777" w:rsidR="00DD68E4" w:rsidRPr="00DD68E4" w:rsidRDefault="00273DC3"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 xml:space="preserve">5.8. </w:t>
      </w:r>
      <w:r w:rsidR="00DD68E4" w:rsidRPr="00DD68E4">
        <w:rPr>
          <w:rFonts w:asciiTheme="minorHAnsi" w:hAnsiTheme="minorHAnsi" w:cstheme="minorHAnsi"/>
          <w:sz w:val="24"/>
          <w:szCs w:val="24"/>
          <w:lang w:eastAsia="en-US"/>
        </w:rPr>
        <w:t xml:space="preserve">Kentsel arama ve kurtarma eğitmen eğitimi (Orta Düzey) programını başarı ile tamamlayan katılımcılara kentsel arama ve kurtarma eğitmen eğitimini (Orta Düzey) başarı ile tamamladığını gösterir sertifika düzenlenir. </w:t>
      </w:r>
      <w:r w:rsidR="00E87C73" w:rsidRPr="00DD68E4">
        <w:rPr>
          <w:rFonts w:asciiTheme="minorHAnsi" w:hAnsiTheme="minorHAnsi" w:cstheme="minorHAnsi"/>
          <w:sz w:val="24"/>
          <w:szCs w:val="24"/>
          <w:lang w:eastAsia="en-US"/>
        </w:rPr>
        <w:t>Kentsel</w:t>
      </w:r>
      <w:r w:rsidR="00DD68E4" w:rsidRPr="00DD68E4">
        <w:rPr>
          <w:rFonts w:asciiTheme="minorHAnsi" w:hAnsiTheme="minorHAnsi" w:cstheme="minorHAnsi"/>
          <w:sz w:val="24"/>
          <w:szCs w:val="24"/>
          <w:lang w:eastAsia="en-US"/>
        </w:rPr>
        <w:t xml:space="preserve"> arama ve kurtarma eğitmen eğitimini (Orta Düzey) başarı ile tamamlayanlar eğitim verme yetkisine sahip olamazlar. Eğitim verebilme yetkisi ancak kentsel arama ve kurtarma eğitmen eğitimi (Orta Düzey) a</w:t>
      </w:r>
      <w:r w:rsidR="00E87C73">
        <w:rPr>
          <w:rFonts w:asciiTheme="minorHAnsi" w:hAnsiTheme="minorHAnsi" w:cstheme="minorHAnsi"/>
          <w:sz w:val="24"/>
          <w:szCs w:val="24"/>
          <w:lang w:eastAsia="en-US"/>
        </w:rPr>
        <w:t xml:space="preserve">kreditasyonunu tamamlamış kurum ve </w:t>
      </w:r>
      <w:r w:rsidR="00DD68E4" w:rsidRPr="00DD68E4">
        <w:rPr>
          <w:rFonts w:asciiTheme="minorHAnsi" w:hAnsiTheme="minorHAnsi" w:cstheme="minorHAnsi"/>
          <w:sz w:val="24"/>
          <w:szCs w:val="24"/>
          <w:lang w:eastAsia="en-US"/>
        </w:rPr>
        <w:t>kuruluşlar</w:t>
      </w:r>
      <w:r w:rsidR="00E87C73">
        <w:rPr>
          <w:rFonts w:asciiTheme="minorHAnsi" w:hAnsiTheme="minorHAnsi" w:cstheme="minorHAnsi"/>
          <w:sz w:val="24"/>
          <w:szCs w:val="24"/>
          <w:lang w:eastAsia="en-US"/>
        </w:rPr>
        <w:t xml:space="preserve"> tarafından </w:t>
      </w:r>
      <w:r w:rsidR="00DD68E4" w:rsidRPr="00DD68E4">
        <w:rPr>
          <w:rFonts w:asciiTheme="minorHAnsi" w:hAnsiTheme="minorHAnsi" w:cstheme="minorHAnsi"/>
          <w:sz w:val="24"/>
          <w:szCs w:val="24"/>
          <w:lang w:eastAsia="en-US"/>
        </w:rPr>
        <w:t>verilebilir.</w:t>
      </w:r>
    </w:p>
    <w:p w14:paraId="419B7DC0" w14:textId="77777777" w:rsidR="00DD68E4" w:rsidRPr="00DD68E4" w:rsidRDefault="00273DC3"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 xml:space="preserve">5.9. </w:t>
      </w:r>
      <w:r w:rsidR="00DD68E4" w:rsidRPr="00DD68E4">
        <w:rPr>
          <w:rFonts w:asciiTheme="minorHAnsi" w:hAnsiTheme="minorHAnsi" w:cstheme="minorHAnsi"/>
          <w:sz w:val="24"/>
          <w:szCs w:val="24"/>
          <w:lang w:eastAsia="en-US"/>
        </w:rPr>
        <w:t>Kentsel arama ve kurtarma eğitmen eğitimi (Orta Düzey) sertifikası geçerlilik süresi 3 yıldır. Süresi biten sertifikalar güncelleme eğitimi ve sınavına dâhil edilir. Sertifika süresi dolmadan 3 ay öncesinde sertifika sahibinin eğitim aldığı kuruluşa bu durumu yazılı olarak bildirmesi şarttır.</w:t>
      </w:r>
    </w:p>
    <w:p w14:paraId="0533F7A9" w14:textId="77777777" w:rsidR="00DD68E4" w:rsidRPr="00DD68E4" w:rsidRDefault="00273DC3"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 xml:space="preserve">5.10. </w:t>
      </w:r>
      <w:r w:rsidR="00DD68E4" w:rsidRPr="00DD68E4">
        <w:rPr>
          <w:rFonts w:asciiTheme="minorHAnsi" w:hAnsiTheme="minorHAnsi" w:cstheme="minorHAnsi"/>
          <w:sz w:val="24"/>
          <w:szCs w:val="24"/>
          <w:lang w:eastAsia="en-US"/>
        </w:rPr>
        <w:t>Eğitime katılım yaşı 18</w:t>
      </w:r>
      <w:r w:rsidR="00E87C73">
        <w:rPr>
          <w:rFonts w:asciiTheme="minorHAnsi" w:hAnsiTheme="minorHAnsi" w:cstheme="minorHAnsi"/>
          <w:sz w:val="24"/>
          <w:szCs w:val="24"/>
          <w:lang w:eastAsia="en-US"/>
        </w:rPr>
        <w:t xml:space="preserve"> – </w:t>
      </w:r>
      <w:r w:rsidR="00DD68E4" w:rsidRPr="00DD68E4">
        <w:rPr>
          <w:rFonts w:asciiTheme="minorHAnsi" w:hAnsiTheme="minorHAnsi" w:cstheme="minorHAnsi"/>
          <w:sz w:val="24"/>
          <w:szCs w:val="24"/>
          <w:lang w:eastAsia="en-US"/>
        </w:rPr>
        <w:t>65 yaş aralığıdır.</w:t>
      </w:r>
    </w:p>
    <w:p w14:paraId="35B0B7C2" w14:textId="77777777" w:rsidR="00DD68E4" w:rsidRPr="00DD68E4" w:rsidRDefault="00273DC3"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 xml:space="preserve">5.11. </w:t>
      </w:r>
      <w:r w:rsidR="00DD68E4" w:rsidRPr="00DD68E4">
        <w:rPr>
          <w:rFonts w:asciiTheme="minorHAnsi" w:hAnsiTheme="minorHAnsi" w:cstheme="minorHAnsi"/>
          <w:sz w:val="24"/>
          <w:szCs w:val="24"/>
          <w:lang w:eastAsia="en-US"/>
        </w:rPr>
        <w:t>Eğitimlere başvuran kişilerden eğitim programına dâhil olunmasını engelleyecek durumları belirlemek amacı ile aile hekimliklerinden sağlık raporu istenir.</w:t>
      </w:r>
    </w:p>
    <w:p w14:paraId="57864B24" w14:textId="77777777" w:rsidR="00DD68E4" w:rsidRPr="00DD68E4" w:rsidRDefault="00273DC3"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 xml:space="preserve">5.12. </w:t>
      </w:r>
      <w:r w:rsidR="00DD68E4" w:rsidRPr="00DD68E4">
        <w:rPr>
          <w:rFonts w:asciiTheme="minorHAnsi" w:hAnsiTheme="minorHAnsi" w:cstheme="minorHAnsi"/>
          <w:sz w:val="24"/>
          <w:szCs w:val="24"/>
          <w:lang w:eastAsia="en-US"/>
        </w:rPr>
        <w:t>Kentsel arama ve kurtarma eğitmen eğitimi (Orta Düzey) standartlarının belirlenmesi, planlanması, yürütülmesi, sınav ve adaylık sürecinin uygulanması ve r</w:t>
      </w:r>
      <w:r w:rsidR="00E87C73">
        <w:rPr>
          <w:rFonts w:asciiTheme="minorHAnsi" w:hAnsiTheme="minorHAnsi" w:cstheme="minorHAnsi"/>
          <w:sz w:val="24"/>
          <w:szCs w:val="24"/>
          <w:lang w:eastAsia="en-US"/>
        </w:rPr>
        <w:t xml:space="preserve">aporlanmasından Genel Müdürlük </w:t>
      </w:r>
      <w:r w:rsidR="00DD68E4" w:rsidRPr="00DD68E4">
        <w:rPr>
          <w:rFonts w:asciiTheme="minorHAnsi" w:hAnsiTheme="minorHAnsi" w:cstheme="minorHAnsi"/>
          <w:sz w:val="24"/>
          <w:szCs w:val="24"/>
          <w:lang w:eastAsia="en-US"/>
        </w:rPr>
        <w:t>sorumludur. Eğitimlerle ilgili tüm süreçlerin etkin bir şekilde yürütülebilmesi için kurum</w:t>
      </w:r>
      <w:r>
        <w:rPr>
          <w:rFonts w:asciiTheme="minorHAnsi" w:hAnsiTheme="minorHAnsi" w:cstheme="minorHAnsi"/>
          <w:sz w:val="24"/>
          <w:szCs w:val="24"/>
          <w:lang w:eastAsia="en-US"/>
        </w:rPr>
        <w:t xml:space="preserve"> ve</w:t>
      </w:r>
      <w:r w:rsidR="00DD68E4" w:rsidRPr="00DD68E4">
        <w:rPr>
          <w:rFonts w:asciiTheme="minorHAnsi" w:hAnsiTheme="minorHAnsi" w:cstheme="minorHAnsi"/>
          <w:sz w:val="24"/>
          <w:szCs w:val="24"/>
          <w:lang w:eastAsia="en-US"/>
        </w:rPr>
        <w:t xml:space="preserve"> kuruluşlardan bir temsilci görevlendirilir.</w:t>
      </w:r>
    </w:p>
    <w:p w14:paraId="55FD90B9" w14:textId="77777777" w:rsidR="00DD68E4" w:rsidRPr="00DD68E4" w:rsidRDefault="00273DC3"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 xml:space="preserve">5.13. </w:t>
      </w:r>
      <w:r w:rsidR="00DD68E4" w:rsidRPr="00DD68E4">
        <w:rPr>
          <w:rFonts w:asciiTheme="minorHAnsi" w:hAnsiTheme="minorHAnsi" w:cstheme="minorHAnsi"/>
          <w:sz w:val="24"/>
          <w:szCs w:val="24"/>
          <w:lang w:eastAsia="en-US"/>
        </w:rPr>
        <w:t>Eğit</w:t>
      </w:r>
      <w:r>
        <w:rPr>
          <w:rFonts w:asciiTheme="minorHAnsi" w:hAnsiTheme="minorHAnsi" w:cstheme="minorHAnsi"/>
          <w:sz w:val="24"/>
          <w:szCs w:val="24"/>
          <w:lang w:eastAsia="en-US"/>
        </w:rPr>
        <w:t xml:space="preserve">im programında; Genel Müdürlük </w:t>
      </w:r>
      <w:r w:rsidR="00DD68E4" w:rsidRPr="00DD68E4">
        <w:rPr>
          <w:rFonts w:asciiTheme="minorHAnsi" w:hAnsiTheme="minorHAnsi" w:cstheme="minorHAnsi"/>
          <w:sz w:val="24"/>
          <w:szCs w:val="24"/>
          <w:lang w:eastAsia="en-US"/>
        </w:rPr>
        <w:t xml:space="preserve">tarafından hazırlanan programlar uygulanır. </w:t>
      </w:r>
    </w:p>
    <w:p w14:paraId="7BA5F194" w14:textId="77777777" w:rsidR="00DD68E4" w:rsidRPr="00273DC3" w:rsidRDefault="00273DC3" w:rsidP="00DD68E4">
      <w:pPr>
        <w:spacing w:before="120" w:after="120" w:line="240" w:lineRule="auto"/>
        <w:ind w:firstLine="708"/>
        <w:jc w:val="both"/>
        <w:rPr>
          <w:rFonts w:asciiTheme="minorHAnsi" w:eastAsiaTheme="majorEastAsia" w:hAnsiTheme="minorHAnsi" w:cstheme="minorHAnsi"/>
          <w:b/>
          <w:color w:val="0054A6"/>
          <w:sz w:val="24"/>
          <w:szCs w:val="24"/>
          <w:lang w:eastAsia="en-US"/>
        </w:rPr>
      </w:pPr>
      <w:r>
        <w:rPr>
          <w:rFonts w:asciiTheme="minorHAnsi" w:eastAsiaTheme="majorEastAsia" w:hAnsiTheme="minorHAnsi" w:cstheme="minorHAnsi"/>
          <w:b/>
          <w:color w:val="0054A6"/>
          <w:sz w:val="24"/>
          <w:szCs w:val="24"/>
          <w:lang w:eastAsia="en-US"/>
        </w:rPr>
        <w:t>6</w:t>
      </w:r>
      <w:r w:rsidR="00DD68E4" w:rsidRPr="00273DC3">
        <w:rPr>
          <w:rFonts w:asciiTheme="minorHAnsi" w:eastAsiaTheme="majorEastAsia" w:hAnsiTheme="minorHAnsi" w:cstheme="minorHAnsi"/>
          <w:b/>
          <w:color w:val="0054A6"/>
          <w:sz w:val="24"/>
          <w:szCs w:val="24"/>
          <w:lang w:eastAsia="en-US"/>
        </w:rPr>
        <w:t>.</w:t>
      </w:r>
      <w:r>
        <w:rPr>
          <w:rFonts w:asciiTheme="minorHAnsi" w:eastAsiaTheme="majorEastAsia" w:hAnsiTheme="minorHAnsi" w:cstheme="minorHAnsi"/>
          <w:b/>
          <w:color w:val="0054A6"/>
          <w:sz w:val="24"/>
          <w:szCs w:val="24"/>
          <w:lang w:eastAsia="en-US"/>
        </w:rPr>
        <w:t xml:space="preserve"> Kentsel Arama v</w:t>
      </w:r>
      <w:r w:rsidR="00DD68E4" w:rsidRPr="00273DC3">
        <w:rPr>
          <w:rFonts w:asciiTheme="minorHAnsi" w:eastAsiaTheme="majorEastAsia" w:hAnsiTheme="minorHAnsi" w:cstheme="minorHAnsi"/>
          <w:b/>
          <w:color w:val="0054A6"/>
          <w:sz w:val="24"/>
          <w:szCs w:val="24"/>
          <w:lang w:eastAsia="en-US"/>
        </w:rPr>
        <w:t xml:space="preserve">e Kurtarma (Orta Düzey) Eğitmen </w:t>
      </w:r>
      <w:r>
        <w:rPr>
          <w:rFonts w:asciiTheme="minorHAnsi" w:eastAsiaTheme="majorEastAsia" w:hAnsiTheme="minorHAnsi" w:cstheme="minorHAnsi"/>
          <w:b/>
          <w:color w:val="0054A6"/>
          <w:sz w:val="24"/>
          <w:szCs w:val="24"/>
          <w:lang w:eastAsia="en-US"/>
        </w:rPr>
        <w:t>Eğitimi Akreditasyonunun İptal v</w:t>
      </w:r>
      <w:r w:rsidR="00DD68E4" w:rsidRPr="00273DC3">
        <w:rPr>
          <w:rFonts w:asciiTheme="minorHAnsi" w:eastAsiaTheme="majorEastAsia" w:hAnsiTheme="minorHAnsi" w:cstheme="minorHAnsi"/>
          <w:b/>
          <w:color w:val="0054A6"/>
          <w:sz w:val="24"/>
          <w:szCs w:val="24"/>
          <w:lang w:eastAsia="en-US"/>
        </w:rPr>
        <w:t>e Askıya Alınması</w:t>
      </w:r>
    </w:p>
    <w:p w14:paraId="2831BBF2" w14:textId="77777777" w:rsidR="004E1A84" w:rsidRDefault="00273DC3" w:rsidP="00DD68E4">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6.1.</w:t>
      </w:r>
      <w:r>
        <w:rPr>
          <w:rFonts w:asciiTheme="minorHAnsi" w:hAnsiTheme="minorHAnsi" w:cstheme="minorHAnsi"/>
          <w:sz w:val="24"/>
          <w:szCs w:val="24"/>
          <w:lang w:eastAsia="en-US"/>
        </w:rPr>
        <w:t xml:space="preserve"> </w:t>
      </w:r>
      <w:r w:rsidR="00927A7A" w:rsidRPr="00927A7A">
        <w:rPr>
          <w:rFonts w:asciiTheme="minorHAnsi" w:hAnsiTheme="minorHAnsi" w:cstheme="minorHAnsi"/>
          <w:sz w:val="24"/>
          <w:szCs w:val="24"/>
          <w:lang w:eastAsia="en-US"/>
        </w:rPr>
        <w:t>. Aşağıda maddeler halinde belirtilen kurallara uymayan kurum ve kuruluşların akreditasyonları</w:t>
      </w:r>
      <w:r w:rsidR="004C33E5">
        <w:rPr>
          <w:rFonts w:asciiTheme="minorHAnsi" w:hAnsiTheme="minorHAnsi" w:cstheme="minorHAnsi"/>
          <w:sz w:val="24"/>
          <w:szCs w:val="24"/>
          <w:lang w:eastAsia="en-US"/>
        </w:rPr>
        <w:t>na</w:t>
      </w:r>
      <w:r w:rsidR="00927A7A" w:rsidRPr="00927A7A">
        <w:rPr>
          <w:rFonts w:asciiTheme="minorHAnsi" w:hAnsiTheme="minorHAnsi" w:cstheme="minorHAnsi"/>
          <w:sz w:val="24"/>
          <w:szCs w:val="24"/>
          <w:lang w:eastAsia="en-US"/>
        </w:rPr>
        <w:t xml:space="preserve"> Yönetmelik hükümleri gereğince </w:t>
      </w:r>
      <w:r w:rsidR="00927A7A">
        <w:rPr>
          <w:rFonts w:asciiTheme="minorHAnsi" w:hAnsiTheme="minorHAnsi" w:cstheme="minorHAnsi"/>
          <w:sz w:val="24"/>
          <w:szCs w:val="24"/>
          <w:lang w:eastAsia="en-US"/>
        </w:rPr>
        <w:t>işle</w:t>
      </w:r>
      <w:r w:rsidR="004C33E5">
        <w:rPr>
          <w:rFonts w:asciiTheme="minorHAnsi" w:hAnsiTheme="minorHAnsi" w:cstheme="minorHAnsi"/>
          <w:sz w:val="24"/>
          <w:szCs w:val="24"/>
          <w:lang w:eastAsia="en-US"/>
        </w:rPr>
        <w:t>m</w:t>
      </w:r>
      <w:r w:rsidR="00927A7A">
        <w:rPr>
          <w:rFonts w:asciiTheme="minorHAnsi" w:hAnsiTheme="minorHAnsi" w:cstheme="minorHAnsi"/>
          <w:sz w:val="24"/>
          <w:szCs w:val="24"/>
          <w:lang w:eastAsia="en-US"/>
        </w:rPr>
        <w:t xml:space="preserve"> tesis edilir</w:t>
      </w:r>
      <w:r w:rsidR="00927A7A" w:rsidRPr="00927A7A">
        <w:rPr>
          <w:rFonts w:asciiTheme="minorHAnsi" w:hAnsiTheme="minorHAnsi" w:cstheme="minorHAnsi"/>
          <w:sz w:val="24"/>
          <w:szCs w:val="24"/>
          <w:lang w:eastAsia="en-US"/>
        </w:rPr>
        <w:t>.</w:t>
      </w:r>
    </w:p>
    <w:p w14:paraId="1703EC16" w14:textId="77777777" w:rsidR="004E1A84" w:rsidRDefault="00E87C73" w:rsidP="004E1A84">
      <w:pPr>
        <w:pStyle w:val="ListeParagraf"/>
        <w:numPr>
          <w:ilvl w:val="0"/>
          <w:numId w:val="47"/>
        </w:numPr>
        <w:spacing w:before="120" w:after="120" w:line="240" w:lineRule="auto"/>
        <w:jc w:val="both"/>
        <w:rPr>
          <w:rFonts w:asciiTheme="minorHAnsi" w:hAnsiTheme="minorHAnsi" w:cstheme="minorHAnsi"/>
          <w:sz w:val="24"/>
          <w:szCs w:val="24"/>
        </w:rPr>
      </w:pPr>
      <w:r w:rsidRPr="004E1A84">
        <w:rPr>
          <w:rFonts w:asciiTheme="minorHAnsi" w:hAnsiTheme="minorHAnsi" w:cstheme="minorHAnsi"/>
          <w:sz w:val="24"/>
          <w:szCs w:val="24"/>
        </w:rPr>
        <w:t xml:space="preserve">Akredite edilmiş kurum ve </w:t>
      </w:r>
      <w:r w:rsidR="00DD68E4" w:rsidRPr="004E1A84">
        <w:rPr>
          <w:rFonts w:asciiTheme="minorHAnsi" w:hAnsiTheme="minorHAnsi" w:cstheme="minorHAnsi"/>
          <w:sz w:val="24"/>
          <w:szCs w:val="24"/>
        </w:rPr>
        <w:t>kuruluşun eğitmen sayısının on (10) perso</w:t>
      </w:r>
      <w:r w:rsidR="004E1A84">
        <w:rPr>
          <w:rFonts w:asciiTheme="minorHAnsi" w:hAnsiTheme="minorHAnsi" w:cstheme="minorHAnsi"/>
          <w:sz w:val="24"/>
          <w:szCs w:val="24"/>
        </w:rPr>
        <w:t>nel ya da üyenin altına düşmesi</w:t>
      </w:r>
    </w:p>
    <w:p w14:paraId="0C84D22D" w14:textId="77777777" w:rsidR="004E1A84" w:rsidRDefault="00DD68E4" w:rsidP="004E1A84">
      <w:pPr>
        <w:pStyle w:val="ListeParagraf"/>
        <w:numPr>
          <w:ilvl w:val="0"/>
          <w:numId w:val="47"/>
        </w:numPr>
        <w:spacing w:before="120" w:after="120" w:line="240" w:lineRule="auto"/>
        <w:jc w:val="both"/>
        <w:rPr>
          <w:rFonts w:asciiTheme="minorHAnsi" w:hAnsiTheme="minorHAnsi" w:cstheme="minorHAnsi"/>
          <w:sz w:val="24"/>
          <w:szCs w:val="24"/>
        </w:rPr>
      </w:pPr>
      <w:r w:rsidRPr="004E1A84">
        <w:rPr>
          <w:rFonts w:asciiTheme="minorHAnsi" w:hAnsiTheme="minorHAnsi" w:cstheme="minorHAnsi"/>
          <w:sz w:val="24"/>
          <w:szCs w:val="24"/>
        </w:rPr>
        <w:t>18 yaşını doldurmamış ve 65 yaşını doldurmuş katılı</w:t>
      </w:r>
      <w:r w:rsidR="004E1A84">
        <w:rPr>
          <w:rFonts w:asciiTheme="minorHAnsi" w:hAnsiTheme="minorHAnsi" w:cstheme="minorHAnsi"/>
          <w:sz w:val="24"/>
          <w:szCs w:val="24"/>
        </w:rPr>
        <w:t>mcıların eğitime dahil edilmesi</w:t>
      </w:r>
    </w:p>
    <w:p w14:paraId="5E7FB514" w14:textId="77777777" w:rsidR="00DD68E4" w:rsidRDefault="00DD68E4" w:rsidP="004E1A84">
      <w:pPr>
        <w:pStyle w:val="ListeParagraf"/>
        <w:numPr>
          <w:ilvl w:val="0"/>
          <w:numId w:val="47"/>
        </w:numPr>
        <w:spacing w:before="120" w:after="120" w:line="240" w:lineRule="auto"/>
        <w:jc w:val="both"/>
        <w:rPr>
          <w:rFonts w:asciiTheme="minorHAnsi" w:hAnsiTheme="minorHAnsi" w:cstheme="minorHAnsi"/>
          <w:sz w:val="24"/>
          <w:szCs w:val="24"/>
        </w:rPr>
      </w:pPr>
      <w:r w:rsidRPr="004E1A84">
        <w:rPr>
          <w:rFonts w:asciiTheme="minorHAnsi" w:hAnsiTheme="minorHAnsi" w:cstheme="minorHAnsi"/>
          <w:sz w:val="24"/>
          <w:szCs w:val="24"/>
        </w:rPr>
        <w:t>Kentsel arama ve kurtarma eğitimi (Orta Düzey) alabilmesi için gerekli kişisel koruyucu donanım ve teknik teçhizata sahip olmayan kişi ve kuru</w:t>
      </w:r>
      <w:r w:rsidR="00E87C73" w:rsidRPr="004E1A84">
        <w:rPr>
          <w:rFonts w:asciiTheme="minorHAnsi" w:hAnsiTheme="minorHAnsi" w:cstheme="minorHAnsi"/>
          <w:sz w:val="24"/>
          <w:szCs w:val="24"/>
        </w:rPr>
        <w:t xml:space="preserve">m ve </w:t>
      </w:r>
      <w:r w:rsidR="004E1A84">
        <w:rPr>
          <w:rFonts w:asciiTheme="minorHAnsi" w:hAnsiTheme="minorHAnsi" w:cstheme="minorHAnsi"/>
          <w:sz w:val="24"/>
          <w:szCs w:val="24"/>
        </w:rPr>
        <w:t xml:space="preserve">kuruluşlara eğitim verilmesi </w:t>
      </w:r>
    </w:p>
    <w:p w14:paraId="6452AAF6" w14:textId="77777777" w:rsidR="00DD68E4" w:rsidRDefault="00DD68E4" w:rsidP="00DD68E4">
      <w:pPr>
        <w:spacing w:before="120" w:after="120" w:line="240" w:lineRule="auto"/>
        <w:ind w:firstLine="708"/>
        <w:jc w:val="both"/>
        <w:rPr>
          <w:rFonts w:asciiTheme="minorHAnsi" w:hAnsiTheme="minorHAnsi" w:cstheme="minorHAnsi"/>
          <w:sz w:val="24"/>
          <w:szCs w:val="24"/>
          <w:lang w:eastAsia="en-US"/>
        </w:rPr>
      </w:pPr>
    </w:p>
    <w:p w14:paraId="52759262" w14:textId="77777777" w:rsidR="00DD68E4" w:rsidRDefault="00DD68E4" w:rsidP="00DD68E4">
      <w:pPr>
        <w:spacing w:before="120" w:after="120" w:line="240" w:lineRule="auto"/>
        <w:ind w:firstLine="708"/>
        <w:jc w:val="both"/>
        <w:rPr>
          <w:rFonts w:asciiTheme="minorHAnsi" w:hAnsiTheme="minorHAnsi" w:cstheme="minorHAnsi"/>
          <w:sz w:val="24"/>
          <w:szCs w:val="24"/>
          <w:lang w:eastAsia="en-US"/>
        </w:rPr>
      </w:pPr>
    </w:p>
    <w:p w14:paraId="037D8C7A" w14:textId="77777777" w:rsidR="00B0513C" w:rsidRDefault="00B0513C" w:rsidP="00DD68E4">
      <w:pPr>
        <w:spacing w:before="120" w:after="120" w:line="240" w:lineRule="auto"/>
        <w:ind w:firstLine="708"/>
        <w:jc w:val="both"/>
        <w:rPr>
          <w:rFonts w:asciiTheme="minorHAnsi" w:hAnsiTheme="minorHAnsi" w:cstheme="minorHAnsi"/>
          <w:sz w:val="24"/>
          <w:szCs w:val="24"/>
          <w:lang w:eastAsia="en-US"/>
        </w:rPr>
      </w:pPr>
    </w:p>
    <w:p w14:paraId="0282D3C1" w14:textId="77777777" w:rsidR="00B0513C" w:rsidRDefault="00B0513C" w:rsidP="00DD68E4">
      <w:pPr>
        <w:spacing w:before="120" w:after="120" w:line="240" w:lineRule="auto"/>
        <w:ind w:firstLine="708"/>
        <w:jc w:val="both"/>
        <w:rPr>
          <w:rFonts w:asciiTheme="minorHAnsi" w:hAnsiTheme="minorHAnsi" w:cstheme="minorHAnsi"/>
          <w:sz w:val="24"/>
          <w:szCs w:val="24"/>
          <w:lang w:eastAsia="en-US"/>
        </w:rPr>
      </w:pPr>
    </w:p>
    <w:p w14:paraId="700245C3" w14:textId="77777777" w:rsidR="00B0513C" w:rsidRDefault="00B0513C" w:rsidP="00DD68E4">
      <w:pPr>
        <w:spacing w:before="120" w:after="120" w:line="240" w:lineRule="auto"/>
        <w:ind w:firstLine="708"/>
        <w:jc w:val="both"/>
        <w:rPr>
          <w:rFonts w:asciiTheme="minorHAnsi" w:hAnsiTheme="minorHAnsi" w:cstheme="minorHAnsi"/>
          <w:sz w:val="24"/>
          <w:szCs w:val="24"/>
          <w:lang w:eastAsia="en-US"/>
        </w:rPr>
      </w:pPr>
    </w:p>
    <w:p w14:paraId="223B41F4" w14:textId="77777777" w:rsidR="00B0513C" w:rsidRDefault="00B0513C" w:rsidP="00DD68E4">
      <w:pPr>
        <w:spacing w:before="120" w:after="120" w:line="240" w:lineRule="auto"/>
        <w:ind w:firstLine="708"/>
        <w:jc w:val="both"/>
        <w:rPr>
          <w:rFonts w:asciiTheme="minorHAnsi" w:hAnsiTheme="minorHAnsi" w:cstheme="minorHAnsi"/>
          <w:sz w:val="24"/>
          <w:szCs w:val="24"/>
          <w:lang w:eastAsia="en-US"/>
        </w:rPr>
      </w:pPr>
    </w:p>
    <w:p w14:paraId="565DFEA3" w14:textId="77777777" w:rsidR="00B0513C" w:rsidRDefault="00B0513C" w:rsidP="00DD68E4">
      <w:pPr>
        <w:spacing w:before="120" w:after="120" w:line="240" w:lineRule="auto"/>
        <w:ind w:firstLine="708"/>
        <w:jc w:val="both"/>
        <w:rPr>
          <w:rFonts w:asciiTheme="minorHAnsi" w:hAnsiTheme="minorHAnsi" w:cstheme="minorHAnsi"/>
          <w:sz w:val="24"/>
          <w:szCs w:val="24"/>
          <w:lang w:eastAsia="en-US"/>
        </w:rPr>
      </w:pPr>
    </w:p>
    <w:p w14:paraId="6EFE9A9D" w14:textId="77777777" w:rsidR="00B0513C" w:rsidRDefault="00B0513C" w:rsidP="00DD68E4">
      <w:pPr>
        <w:spacing w:before="120" w:after="120" w:line="240" w:lineRule="auto"/>
        <w:ind w:firstLine="708"/>
        <w:jc w:val="both"/>
        <w:rPr>
          <w:rFonts w:asciiTheme="minorHAnsi" w:hAnsiTheme="minorHAnsi" w:cstheme="minorHAnsi"/>
          <w:sz w:val="24"/>
          <w:szCs w:val="24"/>
          <w:lang w:eastAsia="en-US"/>
        </w:rPr>
      </w:pPr>
    </w:p>
    <w:p w14:paraId="387E6C5A" w14:textId="77777777" w:rsidR="004E1A84" w:rsidRDefault="004E1A84" w:rsidP="00A54F0D">
      <w:pPr>
        <w:spacing w:after="0"/>
        <w:jc w:val="both"/>
        <w:rPr>
          <w:rFonts w:asciiTheme="minorHAnsi" w:eastAsiaTheme="majorEastAsia" w:hAnsiTheme="minorHAnsi" w:cstheme="minorHAnsi"/>
          <w:b/>
          <w:color w:val="0054A6"/>
          <w:sz w:val="24"/>
          <w:szCs w:val="24"/>
          <w:lang w:eastAsia="en-US"/>
        </w:rPr>
      </w:pPr>
    </w:p>
    <w:p w14:paraId="650F8126" w14:textId="77777777" w:rsidR="00A54F0D" w:rsidRPr="00277A1D" w:rsidRDefault="00A54F0D" w:rsidP="00A54F0D">
      <w:pPr>
        <w:spacing w:after="0"/>
        <w:jc w:val="both"/>
        <w:rPr>
          <w:rFonts w:asciiTheme="minorHAnsi" w:eastAsiaTheme="majorEastAsia" w:hAnsiTheme="minorHAnsi" w:cstheme="minorHAnsi"/>
          <w:b/>
          <w:color w:val="0054A6"/>
          <w:sz w:val="24"/>
          <w:szCs w:val="24"/>
          <w:lang w:eastAsia="en-US"/>
        </w:rPr>
      </w:pPr>
      <w:r>
        <w:rPr>
          <w:rFonts w:asciiTheme="minorHAnsi" w:eastAsiaTheme="majorEastAsia" w:hAnsiTheme="minorHAnsi" w:cstheme="minorHAnsi"/>
          <w:b/>
          <w:color w:val="0054A6"/>
          <w:sz w:val="24"/>
          <w:szCs w:val="24"/>
          <w:lang w:eastAsia="en-US"/>
        </w:rPr>
        <w:t>Kentsel</w:t>
      </w:r>
      <w:r w:rsidRPr="00F86C4B">
        <w:rPr>
          <w:rFonts w:asciiTheme="minorHAnsi" w:eastAsiaTheme="majorEastAsia" w:hAnsiTheme="minorHAnsi" w:cstheme="minorHAnsi"/>
          <w:b/>
          <w:color w:val="0054A6"/>
          <w:sz w:val="24"/>
          <w:szCs w:val="24"/>
          <w:lang w:eastAsia="en-US"/>
        </w:rPr>
        <w:t xml:space="preserve"> Arama v</w:t>
      </w:r>
      <w:r w:rsidRPr="00277A1D">
        <w:rPr>
          <w:rFonts w:asciiTheme="minorHAnsi" w:eastAsiaTheme="majorEastAsia" w:hAnsiTheme="minorHAnsi" w:cstheme="minorHAnsi"/>
          <w:b/>
          <w:color w:val="0054A6"/>
          <w:sz w:val="24"/>
          <w:szCs w:val="24"/>
          <w:lang w:eastAsia="en-US"/>
        </w:rPr>
        <w:t>e Kurtarma</w:t>
      </w:r>
      <w:r>
        <w:rPr>
          <w:rFonts w:asciiTheme="minorHAnsi" w:eastAsiaTheme="majorEastAsia" w:hAnsiTheme="minorHAnsi" w:cstheme="minorHAnsi"/>
          <w:b/>
          <w:color w:val="0054A6"/>
          <w:sz w:val="24"/>
          <w:szCs w:val="24"/>
          <w:lang w:eastAsia="en-US"/>
        </w:rPr>
        <w:t xml:space="preserve"> Eğitmen</w:t>
      </w:r>
      <w:r w:rsidRPr="00277A1D">
        <w:rPr>
          <w:rFonts w:asciiTheme="minorHAnsi" w:eastAsiaTheme="majorEastAsia" w:hAnsiTheme="minorHAnsi" w:cstheme="minorHAnsi"/>
          <w:b/>
          <w:color w:val="0054A6"/>
          <w:sz w:val="24"/>
          <w:szCs w:val="24"/>
          <w:lang w:eastAsia="en-US"/>
        </w:rPr>
        <w:t xml:space="preserve"> Eğitimi Programı</w:t>
      </w:r>
    </w:p>
    <w:p w14:paraId="1EDA8173" w14:textId="77777777" w:rsidR="00DD68E4" w:rsidRDefault="00DD68E4" w:rsidP="00A54F0D">
      <w:pPr>
        <w:pStyle w:val="My"/>
        <w:spacing w:line="276" w:lineRule="auto"/>
        <w:jc w:val="both"/>
        <w:rPr>
          <w:rFonts w:ascii="Times New Roman" w:hAnsi="Times New Roman" w:cs="Times New Roman"/>
          <w:color w:val="C0504D"/>
          <w:lang w:val="tr-TR"/>
        </w:rPr>
      </w:pPr>
    </w:p>
    <w:p w14:paraId="3FA4C8CF" w14:textId="77777777" w:rsidR="00DD68E4" w:rsidRDefault="00DE5B96" w:rsidP="00DD68E4">
      <w:pPr>
        <w:pStyle w:val="My"/>
        <w:spacing w:line="276" w:lineRule="auto"/>
        <w:ind w:firstLine="360"/>
        <w:jc w:val="both"/>
        <w:rPr>
          <w:rFonts w:ascii="Times New Roman" w:hAnsi="Times New Roman" w:cs="Times New Roman"/>
          <w:color w:val="C0504D"/>
          <w:lang w:val="tr-TR"/>
        </w:rPr>
      </w:pPr>
      <w:r>
        <w:rPr>
          <w:noProof/>
          <w:lang w:val="tr-TR" w:eastAsia="tr-TR"/>
        </w:rPr>
        <w:drawing>
          <wp:anchor distT="0" distB="0" distL="114300" distR="114300" simplePos="0" relativeHeight="251670528" behindDoc="0" locked="0" layoutInCell="1" allowOverlap="1" wp14:anchorId="51AAB867" wp14:editId="1D7138DD">
            <wp:simplePos x="0" y="0"/>
            <wp:positionH relativeFrom="margin">
              <wp:align>center</wp:align>
            </wp:positionH>
            <wp:positionV relativeFrom="paragraph">
              <wp:posOffset>90805</wp:posOffset>
            </wp:positionV>
            <wp:extent cx="5350873" cy="7920000"/>
            <wp:effectExtent l="0" t="0" r="2540" b="508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0873" cy="79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8713C"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51DCE1F0"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21D4978B"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73C683CA"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21BAC37C"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14EA437E"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7A2BEB46"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01EDC69B"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19E8EA9F"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177DA617"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4A59800B"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66920EF8"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0C552C4B"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3A90F7D0"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667FB3BD"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4C1F36F2"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648BC139"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60808358"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3D3BA66E"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346C8D2C"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4370A833"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53F196DA"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7634F95E"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694F729F"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27ED381F"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528EC87D"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4AAE4B56"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1B8CF99C"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0A50A792"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533953F8"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59573951"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023ECBAB"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3E182089"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3EA4F134"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58C622AB"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442CDE9A"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086483AE"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131C5380"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40BC0C33" w14:textId="77777777" w:rsidR="00DD68E4" w:rsidRDefault="00DD68E4" w:rsidP="00DD68E4">
      <w:pPr>
        <w:pStyle w:val="My"/>
        <w:spacing w:line="276" w:lineRule="auto"/>
        <w:ind w:firstLine="360"/>
        <w:jc w:val="both"/>
        <w:rPr>
          <w:rFonts w:ascii="Times New Roman" w:hAnsi="Times New Roman" w:cs="Times New Roman"/>
          <w:color w:val="C0504D"/>
          <w:lang w:val="tr-TR"/>
        </w:rPr>
      </w:pPr>
    </w:p>
    <w:p w14:paraId="092CCAEF" w14:textId="77777777" w:rsidR="000F612D" w:rsidRDefault="000F612D" w:rsidP="00A54F0D">
      <w:pPr>
        <w:spacing w:after="0"/>
        <w:jc w:val="both"/>
        <w:rPr>
          <w:rFonts w:asciiTheme="minorHAnsi" w:eastAsiaTheme="majorEastAsia" w:hAnsiTheme="minorHAnsi" w:cstheme="minorHAnsi"/>
          <w:b/>
          <w:color w:val="0054A6"/>
          <w:sz w:val="24"/>
          <w:szCs w:val="24"/>
          <w:lang w:eastAsia="en-US"/>
        </w:rPr>
      </w:pPr>
    </w:p>
    <w:p w14:paraId="1671F477" w14:textId="77777777" w:rsidR="00DD68E4" w:rsidRPr="00A54F0D" w:rsidRDefault="00A54F0D" w:rsidP="00A54F0D">
      <w:pPr>
        <w:spacing w:after="0"/>
        <w:jc w:val="both"/>
        <w:rPr>
          <w:rFonts w:asciiTheme="minorHAnsi" w:eastAsiaTheme="majorEastAsia" w:hAnsiTheme="minorHAnsi" w:cstheme="minorHAnsi"/>
          <w:b/>
          <w:color w:val="0054A6"/>
          <w:sz w:val="24"/>
          <w:szCs w:val="24"/>
          <w:lang w:eastAsia="en-US"/>
        </w:rPr>
      </w:pPr>
      <w:r>
        <w:rPr>
          <w:rFonts w:asciiTheme="minorHAnsi" w:eastAsiaTheme="majorEastAsia" w:hAnsiTheme="minorHAnsi" w:cstheme="minorHAnsi"/>
          <w:b/>
          <w:color w:val="0054A6"/>
          <w:sz w:val="24"/>
          <w:szCs w:val="24"/>
          <w:lang w:eastAsia="en-US"/>
        </w:rPr>
        <w:t>Kentsel Arama v</w:t>
      </w:r>
      <w:r w:rsidR="00DD68E4" w:rsidRPr="00A54F0D">
        <w:rPr>
          <w:rFonts w:asciiTheme="minorHAnsi" w:eastAsiaTheme="majorEastAsia" w:hAnsiTheme="minorHAnsi" w:cstheme="minorHAnsi"/>
          <w:b/>
          <w:color w:val="0054A6"/>
          <w:sz w:val="24"/>
          <w:szCs w:val="24"/>
          <w:lang w:eastAsia="en-US"/>
        </w:rPr>
        <w:t xml:space="preserve">e Kurtarma (Orta </w:t>
      </w:r>
      <w:r>
        <w:rPr>
          <w:rFonts w:asciiTheme="minorHAnsi" w:eastAsiaTheme="majorEastAsia" w:hAnsiTheme="minorHAnsi" w:cstheme="minorHAnsi"/>
          <w:b/>
          <w:color w:val="0054A6"/>
          <w:sz w:val="24"/>
          <w:szCs w:val="24"/>
          <w:lang w:eastAsia="en-US"/>
        </w:rPr>
        <w:t>Düzey) Eğitimi Modülleri</w:t>
      </w:r>
    </w:p>
    <w:p w14:paraId="2CBC3134" w14:textId="77777777" w:rsidR="00DD68E4" w:rsidRDefault="00DD68E4" w:rsidP="00DD68E4">
      <w:pPr>
        <w:pStyle w:val="My"/>
        <w:spacing w:line="276" w:lineRule="auto"/>
        <w:jc w:val="both"/>
        <w:rPr>
          <w:rFonts w:ascii="Times New Roman" w:hAnsi="Times New Roman" w:cs="Times New Roman"/>
          <w:b/>
          <w:color w:val="000000"/>
          <w:lang w:val="tr-TR"/>
        </w:rPr>
      </w:pPr>
    </w:p>
    <w:p w14:paraId="4AB865AA" w14:textId="77777777" w:rsidR="00DE5B96" w:rsidRDefault="00DE5B96" w:rsidP="00DD68E4">
      <w:pPr>
        <w:pStyle w:val="My"/>
        <w:spacing w:line="276" w:lineRule="auto"/>
        <w:jc w:val="both"/>
        <w:rPr>
          <w:rFonts w:ascii="Times New Roman" w:hAnsi="Times New Roman" w:cs="Times New Roman"/>
          <w:b/>
          <w:color w:val="000000"/>
          <w:lang w:val="tr-TR"/>
        </w:rPr>
      </w:pPr>
      <w:r>
        <w:rPr>
          <w:rFonts w:asciiTheme="minorHAnsi" w:eastAsiaTheme="majorEastAsia" w:hAnsiTheme="minorHAnsi" w:cstheme="minorHAnsi"/>
          <w:b/>
          <w:noProof/>
          <w:color w:val="0054A6"/>
          <w:lang w:eastAsia="tr-TR"/>
        </w:rPr>
        <mc:AlternateContent>
          <mc:Choice Requires="wpc">
            <w:drawing>
              <wp:anchor distT="0" distB="0" distL="114300" distR="114300" simplePos="0" relativeHeight="251674624" behindDoc="0" locked="0" layoutInCell="1" allowOverlap="1" wp14:anchorId="1B9F29EA" wp14:editId="4417AF41">
                <wp:simplePos x="0" y="0"/>
                <wp:positionH relativeFrom="column">
                  <wp:posOffset>0</wp:posOffset>
                </wp:positionH>
                <wp:positionV relativeFrom="paragraph">
                  <wp:posOffset>9525</wp:posOffset>
                </wp:positionV>
                <wp:extent cx="4815205" cy="6539865"/>
                <wp:effectExtent l="9525" t="9525" r="13970" b="3810"/>
                <wp:wrapNone/>
                <wp:docPr id="215" name="Tuval 2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 name="Group 206"/>
                        <wpg:cNvGrpSpPr>
                          <a:grpSpLocks/>
                        </wpg:cNvGrpSpPr>
                        <wpg:grpSpPr bwMode="auto">
                          <a:xfrm>
                            <a:off x="0" y="0"/>
                            <a:ext cx="4815205" cy="6539865"/>
                            <a:chOff x="0" y="0"/>
                            <a:chExt cx="7583" cy="10299"/>
                          </a:xfrm>
                        </wpg:grpSpPr>
                        <wps:wsp>
                          <wps:cNvPr id="4" name="Rectangle 6"/>
                          <wps:cNvSpPr>
                            <a:spLocks noChangeArrowheads="1"/>
                          </wps:cNvSpPr>
                          <wps:spPr bwMode="auto">
                            <a:xfrm>
                              <a:off x="0" y="1638"/>
                              <a:ext cx="7560" cy="783"/>
                            </a:xfrm>
                            <a:prstGeom prst="rect">
                              <a:avLst/>
                            </a:prstGeom>
                            <a:solidFill>
                              <a:srgbClr val="DCE6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0" y="2702"/>
                              <a:ext cx="7560" cy="78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0" y="3860"/>
                              <a:ext cx="7560" cy="78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9"/>
                          <wps:cNvSpPr>
                            <a:spLocks noChangeArrowheads="1"/>
                          </wps:cNvSpPr>
                          <wps:spPr bwMode="auto">
                            <a:xfrm>
                              <a:off x="0" y="5018"/>
                              <a:ext cx="7560" cy="78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0"/>
                          <wps:cNvSpPr>
                            <a:spLocks noChangeArrowheads="1"/>
                          </wps:cNvSpPr>
                          <wps:spPr bwMode="auto">
                            <a:xfrm>
                              <a:off x="0" y="6176"/>
                              <a:ext cx="7560" cy="78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1"/>
                          <wps:cNvSpPr>
                            <a:spLocks noChangeArrowheads="1"/>
                          </wps:cNvSpPr>
                          <wps:spPr bwMode="auto">
                            <a:xfrm>
                              <a:off x="0" y="7334"/>
                              <a:ext cx="7560" cy="78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2"/>
                          <wps:cNvSpPr>
                            <a:spLocks noChangeArrowheads="1"/>
                          </wps:cNvSpPr>
                          <wps:spPr bwMode="auto">
                            <a:xfrm>
                              <a:off x="0" y="8492"/>
                              <a:ext cx="7560" cy="78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3"/>
                          <wps:cNvSpPr>
                            <a:spLocks noChangeArrowheads="1"/>
                          </wps:cNvSpPr>
                          <wps:spPr bwMode="auto">
                            <a:xfrm>
                              <a:off x="4014" y="9743"/>
                              <a:ext cx="3546" cy="3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4"/>
                          <wps:cNvSpPr>
                            <a:spLocks noChangeArrowheads="1"/>
                          </wps:cNvSpPr>
                          <wps:spPr bwMode="auto">
                            <a:xfrm>
                              <a:off x="47" y="3591"/>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23543" w14:textId="77777777" w:rsidR="00DE5B96" w:rsidRDefault="00DE5B96" w:rsidP="00DE5B96"/>
                            </w:txbxContent>
                          </wps:txbx>
                          <wps:bodyPr rot="0" vert="horz" wrap="none" lIns="0" tIns="0" rIns="0" bIns="0" anchor="t" anchorCtr="0">
                            <a:spAutoFit/>
                          </wps:bodyPr>
                        </wps:wsp>
                        <wps:wsp>
                          <wps:cNvPr id="20" name="Rectangle 15"/>
                          <wps:cNvSpPr>
                            <a:spLocks noChangeArrowheads="1"/>
                          </wps:cNvSpPr>
                          <wps:spPr bwMode="auto">
                            <a:xfrm>
                              <a:off x="47" y="2433"/>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38810" w14:textId="77777777" w:rsidR="00DE5B96" w:rsidRDefault="00DE5B96" w:rsidP="00DE5B96"/>
                            </w:txbxContent>
                          </wps:txbx>
                          <wps:bodyPr rot="0" vert="horz" wrap="none" lIns="0" tIns="0" rIns="0" bIns="0" anchor="t" anchorCtr="0">
                            <a:spAutoFit/>
                          </wps:bodyPr>
                        </wps:wsp>
                        <wps:wsp>
                          <wps:cNvPr id="21" name="Rectangle 16"/>
                          <wps:cNvSpPr>
                            <a:spLocks noChangeArrowheads="1"/>
                          </wps:cNvSpPr>
                          <wps:spPr bwMode="auto">
                            <a:xfrm>
                              <a:off x="4482" y="9767"/>
                              <a:ext cx="2578"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805E0" w14:textId="77777777" w:rsidR="00DE5B96" w:rsidRDefault="00DE5B96" w:rsidP="00DE5B96">
                                <w:r>
                                  <w:rPr>
                                    <w:rFonts w:cs="Calibri"/>
                                    <w:b/>
                                    <w:bCs/>
                                    <w:color w:val="000000"/>
                                    <w:lang w:val="en-US"/>
                                  </w:rPr>
                                  <w:t>TOPLAM: 6 MODÜL/28 GÜN</w:t>
                                </w:r>
                              </w:p>
                            </w:txbxContent>
                          </wps:txbx>
                          <wps:bodyPr rot="0" vert="horz" wrap="none" lIns="0" tIns="0" rIns="0" bIns="0" anchor="t" anchorCtr="0">
                            <a:spAutoFit/>
                          </wps:bodyPr>
                        </wps:wsp>
                        <wps:wsp>
                          <wps:cNvPr id="22" name="Rectangle 17"/>
                          <wps:cNvSpPr>
                            <a:spLocks noChangeArrowheads="1"/>
                          </wps:cNvSpPr>
                          <wps:spPr bwMode="auto">
                            <a:xfrm>
                              <a:off x="3780" y="257"/>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B53B9" w14:textId="77777777" w:rsidR="00DE5B96" w:rsidRDefault="00DE5B96" w:rsidP="00DE5B96"/>
                            </w:txbxContent>
                          </wps:txbx>
                          <wps:bodyPr rot="0" vert="horz" wrap="none" lIns="0" tIns="0" rIns="0" bIns="0" anchor="t" anchorCtr="0">
                            <a:spAutoFit/>
                          </wps:bodyPr>
                        </wps:wsp>
                        <wps:wsp>
                          <wps:cNvPr id="23" name="Rectangle 18"/>
                          <wps:cNvSpPr>
                            <a:spLocks noChangeArrowheads="1"/>
                          </wps:cNvSpPr>
                          <wps:spPr bwMode="auto">
                            <a:xfrm>
                              <a:off x="3651" y="491"/>
                              <a:ext cx="275"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B0697" w14:textId="77777777" w:rsidR="00DE5B96" w:rsidRDefault="00DE5B96" w:rsidP="00DE5B96">
                                <w:r>
                                  <w:rPr>
                                    <w:rFonts w:cs="Calibri"/>
                                    <w:color w:val="000000"/>
                                    <w:sz w:val="18"/>
                                    <w:szCs w:val="18"/>
                                    <w:lang w:val="en-US"/>
                                  </w:rPr>
                                  <w:t>T.C.</w:t>
                                </w:r>
                              </w:p>
                            </w:txbxContent>
                          </wps:txbx>
                          <wps:bodyPr rot="0" vert="horz" wrap="none" lIns="0" tIns="0" rIns="0" bIns="0" anchor="t" anchorCtr="0">
                            <a:spAutoFit/>
                          </wps:bodyPr>
                        </wps:wsp>
                        <wps:wsp>
                          <wps:cNvPr id="24" name="Rectangle 19"/>
                          <wps:cNvSpPr>
                            <a:spLocks noChangeArrowheads="1"/>
                          </wps:cNvSpPr>
                          <wps:spPr bwMode="auto">
                            <a:xfrm>
                              <a:off x="3090" y="725"/>
                              <a:ext cx="1413"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41CA3" w14:textId="77777777" w:rsidR="00DE5B96" w:rsidRDefault="00DE5B96" w:rsidP="00DE5B96">
                                <w:r>
                                  <w:rPr>
                                    <w:rFonts w:cs="Calibri"/>
                                    <w:color w:val="000000"/>
                                    <w:sz w:val="18"/>
                                    <w:szCs w:val="18"/>
                                    <w:lang w:val="en-US"/>
                                  </w:rPr>
                                  <w:t>İÇİŞLERİ BAKANLIĞI</w:t>
                                </w:r>
                              </w:p>
                            </w:txbxContent>
                          </wps:txbx>
                          <wps:bodyPr rot="0" vert="horz" wrap="none" lIns="0" tIns="0" rIns="0" bIns="0" anchor="t" anchorCtr="0">
                            <a:spAutoFit/>
                          </wps:bodyPr>
                        </wps:wsp>
                        <wps:wsp>
                          <wps:cNvPr id="25" name="Rectangle 20"/>
                          <wps:cNvSpPr>
                            <a:spLocks noChangeArrowheads="1"/>
                          </wps:cNvSpPr>
                          <wps:spPr bwMode="auto">
                            <a:xfrm>
                              <a:off x="2200" y="959"/>
                              <a:ext cx="3293"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51649" w14:textId="77777777" w:rsidR="00DE5B96" w:rsidRDefault="00DE5B96" w:rsidP="00DE5B96">
                                <w:r>
                                  <w:rPr>
                                    <w:rFonts w:cs="Calibri"/>
                                    <w:color w:val="000000"/>
                                    <w:sz w:val="18"/>
                                    <w:szCs w:val="18"/>
                                    <w:lang w:val="en-US"/>
                                  </w:rPr>
                                  <w:t>AFET VE ACİL DURUM YÖNETİMİ BAŞKANLIĞI</w:t>
                                </w:r>
                              </w:p>
                            </w:txbxContent>
                          </wps:txbx>
                          <wps:bodyPr rot="0" vert="horz" wrap="none" lIns="0" tIns="0" rIns="0" bIns="0" anchor="t" anchorCtr="0">
                            <a:spAutoFit/>
                          </wps:bodyPr>
                        </wps:wsp>
                        <wps:wsp>
                          <wps:cNvPr id="26" name="Rectangle 21"/>
                          <wps:cNvSpPr>
                            <a:spLocks noChangeArrowheads="1"/>
                          </wps:cNvSpPr>
                          <wps:spPr bwMode="auto">
                            <a:xfrm>
                              <a:off x="3780" y="1193"/>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73C7" w14:textId="77777777" w:rsidR="00DE5B96" w:rsidRDefault="00DE5B96" w:rsidP="00DE5B96"/>
                            </w:txbxContent>
                          </wps:txbx>
                          <wps:bodyPr rot="0" vert="horz" wrap="none" lIns="0" tIns="0" rIns="0" bIns="0" anchor="t" anchorCtr="0">
                            <a:spAutoFit/>
                          </wps:bodyPr>
                        </wps:wsp>
                        <wps:wsp>
                          <wps:cNvPr id="27" name="Rectangle 22"/>
                          <wps:cNvSpPr>
                            <a:spLocks noChangeArrowheads="1"/>
                          </wps:cNvSpPr>
                          <wps:spPr bwMode="auto">
                            <a:xfrm>
                              <a:off x="3335" y="8597"/>
                              <a:ext cx="878"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C9B3D" w14:textId="77777777" w:rsidR="00DE5B96" w:rsidRDefault="00DE5B96" w:rsidP="00DE5B96">
                                <w:r>
                                  <w:rPr>
                                    <w:rFonts w:cs="Calibri"/>
                                    <w:b/>
                                    <w:bCs/>
                                    <w:color w:val="000000"/>
                                    <w:lang w:val="en-US"/>
                                  </w:rPr>
                                  <w:t>MODÜL 6</w:t>
                                </w:r>
                              </w:p>
                            </w:txbxContent>
                          </wps:txbx>
                          <wps:bodyPr rot="0" vert="horz" wrap="none" lIns="0" tIns="0" rIns="0" bIns="0" anchor="t" anchorCtr="0">
                            <a:spAutoFit/>
                          </wps:bodyPr>
                        </wps:wsp>
                        <wps:wsp>
                          <wps:cNvPr id="28" name="Rectangle 23"/>
                          <wps:cNvSpPr>
                            <a:spLocks noChangeArrowheads="1"/>
                          </wps:cNvSpPr>
                          <wps:spPr bwMode="auto">
                            <a:xfrm>
                              <a:off x="2013" y="8889"/>
                              <a:ext cx="347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D4B65" w14:textId="77777777" w:rsidR="00DE5B96" w:rsidRDefault="00DE5B96" w:rsidP="00DE5B96">
                                <w:r>
                                  <w:rPr>
                                    <w:rFonts w:cs="Calibri"/>
                                    <w:b/>
                                    <w:bCs/>
                                    <w:color w:val="000000"/>
                                    <w:lang w:val="en-US"/>
                                  </w:rPr>
                                  <w:t>GENEL SAHA UYGULAMALARI EĞİTİMİ</w:t>
                                </w:r>
                              </w:p>
                            </w:txbxContent>
                          </wps:txbx>
                          <wps:bodyPr rot="0" vert="horz" wrap="none" lIns="0" tIns="0" rIns="0" bIns="0" anchor="t" anchorCtr="0">
                            <a:spAutoFit/>
                          </wps:bodyPr>
                        </wps:wsp>
                        <wps:wsp>
                          <wps:cNvPr id="29" name="Rectangle 24"/>
                          <wps:cNvSpPr>
                            <a:spLocks noChangeArrowheads="1"/>
                          </wps:cNvSpPr>
                          <wps:spPr bwMode="auto">
                            <a:xfrm>
                              <a:off x="878" y="1708"/>
                              <a:ext cx="5567"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FB1CF" w14:textId="77777777" w:rsidR="00DE5B96" w:rsidRDefault="00DE5B96" w:rsidP="00DE5B96">
                                <w:r>
                                  <w:rPr>
                                    <w:rFonts w:cs="Calibri"/>
                                    <w:b/>
                                    <w:bCs/>
                                    <w:color w:val="000000"/>
                                    <w:sz w:val="24"/>
                                    <w:szCs w:val="24"/>
                                    <w:lang w:val="en-US"/>
                                  </w:rPr>
                                  <w:t>KENTSEL ARAMA VE KURTARMA (ORTA DÜZEY) EĞİTİMİ</w:t>
                                </w:r>
                              </w:p>
                            </w:txbxContent>
                          </wps:txbx>
                          <wps:bodyPr rot="0" vert="horz" wrap="none" lIns="0" tIns="0" rIns="0" bIns="0" anchor="t" anchorCtr="0">
                            <a:spAutoFit/>
                          </wps:bodyPr>
                        </wps:wsp>
                        <wps:wsp>
                          <wps:cNvPr id="30" name="Rectangle 25"/>
                          <wps:cNvSpPr>
                            <a:spLocks noChangeArrowheads="1"/>
                          </wps:cNvSpPr>
                          <wps:spPr bwMode="auto">
                            <a:xfrm>
                              <a:off x="2738" y="2035"/>
                              <a:ext cx="203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B42CC" w14:textId="77777777" w:rsidR="00DE5B96" w:rsidRDefault="00DE5B96" w:rsidP="00DE5B96">
                                <w:r>
                                  <w:rPr>
                                    <w:rFonts w:cs="Calibri"/>
                                    <w:b/>
                                    <w:bCs/>
                                    <w:color w:val="000000"/>
                                    <w:sz w:val="24"/>
                                    <w:szCs w:val="24"/>
                                    <w:lang w:val="en-US"/>
                                  </w:rPr>
                                  <w:t xml:space="preserve"> EĞİTİM MODÜLLERİ</w:t>
                                </w:r>
                              </w:p>
                            </w:txbxContent>
                          </wps:txbx>
                          <wps:bodyPr rot="0" vert="horz" wrap="none" lIns="0" tIns="0" rIns="0" bIns="0" anchor="t" anchorCtr="0">
                            <a:spAutoFit/>
                          </wps:bodyPr>
                        </wps:wsp>
                        <wps:wsp>
                          <wps:cNvPr id="31" name="Rectangle 26"/>
                          <wps:cNvSpPr>
                            <a:spLocks noChangeArrowheads="1"/>
                          </wps:cNvSpPr>
                          <wps:spPr bwMode="auto">
                            <a:xfrm>
                              <a:off x="3335" y="2807"/>
                              <a:ext cx="878"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3EE15" w14:textId="77777777" w:rsidR="00DE5B96" w:rsidRDefault="00DE5B96" w:rsidP="00DE5B96">
                                <w:r>
                                  <w:rPr>
                                    <w:rFonts w:cs="Calibri"/>
                                    <w:b/>
                                    <w:bCs/>
                                    <w:color w:val="000000"/>
                                    <w:lang w:val="en-US"/>
                                  </w:rPr>
                                  <w:t>MODÜL 1</w:t>
                                </w:r>
                              </w:p>
                            </w:txbxContent>
                          </wps:txbx>
                          <wps:bodyPr rot="0" vert="horz" wrap="none" lIns="0" tIns="0" rIns="0" bIns="0" anchor="t" anchorCtr="0">
                            <a:spAutoFit/>
                          </wps:bodyPr>
                        </wps:wsp>
                        <wps:wsp>
                          <wps:cNvPr id="32" name="Rectangle 27"/>
                          <wps:cNvSpPr>
                            <a:spLocks noChangeArrowheads="1"/>
                          </wps:cNvSpPr>
                          <wps:spPr bwMode="auto">
                            <a:xfrm>
                              <a:off x="2575" y="3100"/>
                              <a:ext cx="234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BC99D" w14:textId="77777777" w:rsidR="00DE5B96" w:rsidRDefault="00DE5B96" w:rsidP="00DE5B96">
                                <w:r>
                                  <w:rPr>
                                    <w:rFonts w:cs="Calibri"/>
                                    <w:b/>
                                    <w:bCs/>
                                    <w:color w:val="000000"/>
                                    <w:lang w:val="en-US"/>
                                  </w:rPr>
                                  <w:t xml:space="preserve">TEMEL KONULAR EĞİTİMİ  </w:t>
                                </w:r>
                              </w:p>
                            </w:txbxContent>
                          </wps:txbx>
                          <wps:bodyPr rot="0" vert="horz" wrap="none" lIns="0" tIns="0" rIns="0" bIns="0" anchor="t" anchorCtr="0">
                            <a:spAutoFit/>
                          </wps:bodyPr>
                        </wps:wsp>
                        <wps:wsp>
                          <wps:cNvPr id="33" name="Rectangle 28"/>
                          <wps:cNvSpPr>
                            <a:spLocks noChangeArrowheads="1"/>
                          </wps:cNvSpPr>
                          <wps:spPr bwMode="auto">
                            <a:xfrm>
                              <a:off x="3335" y="3965"/>
                              <a:ext cx="878"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D8E3F" w14:textId="77777777" w:rsidR="00DE5B96" w:rsidRDefault="00DE5B96" w:rsidP="00DE5B96">
                                <w:r>
                                  <w:rPr>
                                    <w:rFonts w:cs="Calibri"/>
                                    <w:b/>
                                    <w:bCs/>
                                    <w:color w:val="000000"/>
                                    <w:lang w:val="en-US"/>
                                  </w:rPr>
                                  <w:t>MODÜL 2</w:t>
                                </w:r>
                              </w:p>
                            </w:txbxContent>
                          </wps:txbx>
                          <wps:bodyPr rot="0" vert="horz" wrap="none" lIns="0" tIns="0" rIns="0" bIns="0" anchor="t" anchorCtr="0">
                            <a:spAutoFit/>
                          </wps:bodyPr>
                        </wps:wsp>
                        <wps:wsp>
                          <wps:cNvPr id="34" name="Rectangle 29"/>
                          <wps:cNvSpPr>
                            <a:spLocks noChangeArrowheads="1"/>
                          </wps:cNvSpPr>
                          <wps:spPr bwMode="auto">
                            <a:xfrm>
                              <a:off x="2060" y="4258"/>
                              <a:ext cx="342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B3DBB" w14:textId="77777777" w:rsidR="00DE5B96" w:rsidRDefault="00DE5B96" w:rsidP="00DE5B96">
                                <w:r>
                                  <w:rPr>
                                    <w:rFonts w:cs="Calibri"/>
                                    <w:b/>
                                    <w:bCs/>
                                    <w:color w:val="000000"/>
                                    <w:lang w:val="en-US"/>
                                  </w:rPr>
                                  <w:t>HAZMAT (TEHLİKELİ MADDE) EĞİTİMİ</w:t>
                                </w:r>
                              </w:p>
                            </w:txbxContent>
                          </wps:txbx>
                          <wps:bodyPr rot="0" vert="horz" wrap="none" lIns="0" tIns="0" rIns="0" bIns="0" anchor="t" anchorCtr="0">
                            <a:spAutoFit/>
                          </wps:bodyPr>
                        </wps:wsp>
                        <wps:wsp>
                          <wps:cNvPr id="35" name="Rectangle 30"/>
                          <wps:cNvSpPr>
                            <a:spLocks noChangeArrowheads="1"/>
                          </wps:cNvSpPr>
                          <wps:spPr bwMode="auto">
                            <a:xfrm>
                              <a:off x="3335" y="5123"/>
                              <a:ext cx="878"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3297C" w14:textId="77777777" w:rsidR="00DE5B96" w:rsidRDefault="00DE5B96" w:rsidP="00DE5B96">
                                <w:r>
                                  <w:rPr>
                                    <w:rFonts w:cs="Calibri"/>
                                    <w:b/>
                                    <w:bCs/>
                                    <w:color w:val="000000"/>
                                    <w:lang w:val="en-US"/>
                                  </w:rPr>
                                  <w:t>MODÜL 3</w:t>
                                </w:r>
                              </w:p>
                            </w:txbxContent>
                          </wps:txbx>
                          <wps:bodyPr rot="0" vert="horz" wrap="none" lIns="0" tIns="0" rIns="0" bIns="0" anchor="t" anchorCtr="0">
                            <a:spAutoFit/>
                          </wps:bodyPr>
                        </wps:wsp>
                        <wps:wsp>
                          <wps:cNvPr id="36" name="Rectangle 31"/>
                          <wps:cNvSpPr>
                            <a:spLocks noChangeArrowheads="1"/>
                          </wps:cNvSpPr>
                          <wps:spPr bwMode="auto">
                            <a:xfrm>
                              <a:off x="878" y="5416"/>
                              <a:ext cx="5707"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4B162" w14:textId="77777777" w:rsidR="00DE5B96" w:rsidRDefault="00DE5B96" w:rsidP="00DE5B96">
                                <w:r>
                                  <w:rPr>
                                    <w:rFonts w:cs="Calibri"/>
                                    <w:b/>
                                    <w:bCs/>
                                    <w:color w:val="000000"/>
                                    <w:lang w:val="en-US"/>
                                  </w:rPr>
                                  <w:t>ARAMA VE KURTARMA MALZEMELERİNİN KULLANIMI EĞİTİMİ</w:t>
                                </w:r>
                              </w:p>
                            </w:txbxContent>
                          </wps:txbx>
                          <wps:bodyPr rot="0" vert="horz" wrap="none" lIns="0" tIns="0" rIns="0" bIns="0" anchor="t" anchorCtr="0">
                            <a:spAutoFit/>
                          </wps:bodyPr>
                        </wps:wsp>
                        <wps:wsp>
                          <wps:cNvPr id="37" name="Rectangle 32"/>
                          <wps:cNvSpPr>
                            <a:spLocks noChangeArrowheads="1"/>
                          </wps:cNvSpPr>
                          <wps:spPr bwMode="auto">
                            <a:xfrm>
                              <a:off x="3335" y="6281"/>
                              <a:ext cx="878"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9A51D" w14:textId="77777777" w:rsidR="00DE5B96" w:rsidRDefault="00DE5B96" w:rsidP="00DE5B96">
                                <w:r>
                                  <w:rPr>
                                    <w:rFonts w:cs="Calibri"/>
                                    <w:b/>
                                    <w:bCs/>
                                    <w:color w:val="000000"/>
                                    <w:lang w:val="en-US"/>
                                  </w:rPr>
                                  <w:t>MODÜL 4</w:t>
                                </w:r>
                              </w:p>
                            </w:txbxContent>
                          </wps:txbx>
                          <wps:bodyPr rot="0" vert="horz" wrap="none" lIns="0" tIns="0" rIns="0" bIns="0" anchor="t" anchorCtr="0">
                            <a:spAutoFit/>
                          </wps:bodyPr>
                        </wps:wsp>
                        <wps:wsp>
                          <wps:cNvPr id="38" name="Rectangle 33"/>
                          <wps:cNvSpPr>
                            <a:spLocks noChangeArrowheads="1"/>
                          </wps:cNvSpPr>
                          <wps:spPr bwMode="auto">
                            <a:xfrm>
                              <a:off x="1767" y="6573"/>
                              <a:ext cx="398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BBBF4" w14:textId="77777777" w:rsidR="00DE5B96" w:rsidRDefault="00DE5B96" w:rsidP="00DE5B96">
                                <w:r>
                                  <w:rPr>
                                    <w:rFonts w:cs="Calibri"/>
                                    <w:b/>
                                    <w:bCs/>
                                    <w:color w:val="000000"/>
                                    <w:lang w:val="en-US"/>
                                  </w:rPr>
                                  <w:t>HARİTA - PUSULA - GPS KULLANIMI EĞİTİMİ</w:t>
                                </w:r>
                              </w:p>
                            </w:txbxContent>
                          </wps:txbx>
                          <wps:bodyPr rot="0" vert="horz" wrap="none" lIns="0" tIns="0" rIns="0" bIns="0" anchor="t" anchorCtr="0">
                            <a:spAutoFit/>
                          </wps:bodyPr>
                        </wps:wsp>
                        <wps:wsp>
                          <wps:cNvPr id="39" name="Rectangle 34"/>
                          <wps:cNvSpPr>
                            <a:spLocks noChangeArrowheads="1"/>
                          </wps:cNvSpPr>
                          <wps:spPr bwMode="auto">
                            <a:xfrm>
                              <a:off x="1732" y="7439"/>
                              <a:ext cx="405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43717" w14:textId="77777777" w:rsidR="00DE5B96" w:rsidRDefault="00DE5B96" w:rsidP="00DE5B96">
                                <w:r>
                                  <w:rPr>
                                    <w:rFonts w:cs="Calibri"/>
                                    <w:b/>
                                    <w:bCs/>
                                    <w:color w:val="000000"/>
                                    <w:lang w:val="en-US"/>
                                  </w:rPr>
                                  <w:t xml:space="preserve">YÜKSEKTEN - DERİN YERLERDEN KURTARMA </w:t>
                                </w:r>
                              </w:p>
                            </w:txbxContent>
                          </wps:txbx>
                          <wps:bodyPr rot="0" vert="horz" wrap="none" lIns="0" tIns="0" rIns="0" bIns="0" anchor="t" anchorCtr="0">
                            <a:spAutoFit/>
                          </wps:bodyPr>
                        </wps:wsp>
                        <wps:wsp>
                          <wps:cNvPr id="40" name="Rectangle 35"/>
                          <wps:cNvSpPr>
                            <a:spLocks noChangeArrowheads="1"/>
                          </wps:cNvSpPr>
                          <wps:spPr bwMode="auto">
                            <a:xfrm>
                              <a:off x="2060" y="7731"/>
                              <a:ext cx="342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76272" w14:textId="77777777" w:rsidR="00DE5B96" w:rsidRDefault="00DE5B96" w:rsidP="00DE5B96">
                                <w:r>
                                  <w:rPr>
                                    <w:rFonts w:cs="Calibri"/>
                                    <w:b/>
                                    <w:bCs/>
                                    <w:color w:val="000000"/>
                                    <w:lang w:val="en-US"/>
                                  </w:rPr>
                                  <w:t>TEKNİKLERİ  UYGULAMALARI EĞİTİMİ</w:t>
                                </w:r>
                              </w:p>
                            </w:txbxContent>
                          </wps:txbx>
                          <wps:bodyPr rot="0" vert="horz" wrap="none" lIns="0" tIns="0" rIns="0" bIns="0" anchor="t" anchorCtr="0">
                            <a:spAutoFit/>
                          </wps:bodyPr>
                        </wps:wsp>
                        <wps:wsp>
                          <wps:cNvPr id="41" name="Rectangle 36"/>
                          <wps:cNvSpPr>
                            <a:spLocks noChangeArrowheads="1"/>
                          </wps:cNvSpPr>
                          <wps:spPr bwMode="auto">
                            <a:xfrm>
                              <a:off x="47" y="9790"/>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6480F" w14:textId="77777777" w:rsidR="00DE5B96" w:rsidRDefault="00DE5B96" w:rsidP="00DE5B96"/>
                            </w:txbxContent>
                          </wps:txbx>
                          <wps:bodyPr rot="0" vert="horz" wrap="none" lIns="0" tIns="0" rIns="0" bIns="0" anchor="t" anchorCtr="0">
                            <a:spAutoFit/>
                          </wps:bodyPr>
                        </wps:wsp>
                        <wps:wsp>
                          <wps:cNvPr id="42" name="Rectangle 37"/>
                          <wps:cNvSpPr>
                            <a:spLocks noChangeArrowheads="1"/>
                          </wps:cNvSpPr>
                          <wps:spPr bwMode="auto">
                            <a:xfrm>
                              <a:off x="4061" y="9486"/>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FD343" w14:textId="77777777" w:rsidR="00DE5B96" w:rsidRDefault="00DE5B96" w:rsidP="00DE5B96"/>
                            </w:txbxContent>
                          </wps:txbx>
                          <wps:bodyPr rot="0" vert="horz" wrap="none" lIns="0" tIns="0" rIns="0" bIns="0" anchor="t" anchorCtr="0">
                            <a:spAutoFit/>
                          </wps:bodyPr>
                        </wps:wsp>
                        <wps:wsp>
                          <wps:cNvPr id="43" name="Rectangle 38"/>
                          <wps:cNvSpPr>
                            <a:spLocks noChangeArrowheads="1"/>
                          </wps:cNvSpPr>
                          <wps:spPr bwMode="auto">
                            <a:xfrm>
                              <a:off x="47" y="8223"/>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81C8E" w14:textId="77777777" w:rsidR="00DE5B96" w:rsidRDefault="00DE5B96" w:rsidP="00DE5B96"/>
                            </w:txbxContent>
                          </wps:txbx>
                          <wps:bodyPr rot="0" vert="horz" wrap="none" lIns="0" tIns="0" rIns="0" bIns="0" anchor="t" anchorCtr="0">
                            <a:spAutoFit/>
                          </wps:bodyPr>
                        </wps:wsp>
                        <wps:wsp>
                          <wps:cNvPr id="44" name="Rectangle 39"/>
                          <wps:cNvSpPr>
                            <a:spLocks noChangeArrowheads="1"/>
                          </wps:cNvSpPr>
                          <wps:spPr bwMode="auto">
                            <a:xfrm>
                              <a:off x="47" y="7065"/>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A0A6E" w14:textId="77777777" w:rsidR="00DE5B96" w:rsidRDefault="00DE5B96" w:rsidP="00DE5B96"/>
                            </w:txbxContent>
                          </wps:txbx>
                          <wps:bodyPr rot="0" vert="horz" wrap="none" lIns="0" tIns="0" rIns="0" bIns="0" anchor="t" anchorCtr="0">
                            <a:spAutoFit/>
                          </wps:bodyPr>
                        </wps:wsp>
                        <wps:wsp>
                          <wps:cNvPr id="45" name="Rectangle 40"/>
                          <wps:cNvSpPr>
                            <a:spLocks noChangeArrowheads="1"/>
                          </wps:cNvSpPr>
                          <wps:spPr bwMode="auto">
                            <a:xfrm>
                              <a:off x="47" y="5907"/>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0C4A0" w14:textId="77777777" w:rsidR="00DE5B96" w:rsidRDefault="00DE5B96" w:rsidP="00DE5B96"/>
                            </w:txbxContent>
                          </wps:txbx>
                          <wps:bodyPr rot="0" vert="horz" wrap="none" lIns="0" tIns="0" rIns="0" bIns="0" anchor="t" anchorCtr="0">
                            <a:spAutoFit/>
                          </wps:bodyPr>
                        </wps:wsp>
                        <wps:wsp>
                          <wps:cNvPr id="46" name="Rectangle 41"/>
                          <wps:cNvSpPr>
                            <a:spLocks noChangeArrowheads="1"/>
                          </wps:cNvSpPr>
                          <wps:spPr bwMode="auto">
                            <a:xfrm>
                              <a:off x="47" y="4749"/>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87B6B" w14:textId="77777777" w:rsidR="00DE5B96" w:rsidRDefault="00DE5B96" w:rsidP="00DE5B96"/>
                            </w:txbxContent>
                          </wps:txbx>
                          <wps:bodyPr rot="0" vert="horz" wrap="none" lIns="0" tIns="0" rIns="0" bIns="0" anchor="t" anchorCtr="0">
                            <a:spAutoFit/>
                          </wps:bodyPr>
                        </wps:wsp>
                        <wps:wsp>
                          <wps:cNvPr id="47" name="Line 42"/>
                          <wps:cNvCnPr>
                            <a:cxnSpLocks noChangeShapeType="1"/>
                          </wps:cNvCnPr>
                          <wps:spPr bwMode="auto">
                            <a:xfrm>
                              <a:off x="0" y="234"/>
                              <a:ext cx="1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 name="Rectangle 43"/>
                          <wps:cNvSpPr>
                            <a:spLocks noChangeArrowheads="1"/>
                          </wps:cNvSpPr>
                          <wps:spPr bwMode="auto">
                            <a:xfrm>
                              <a:off x="0" y="234"/>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44"/>
                          <wps:cNvCnPr>
                            <a:cxnSpLocks noChangeShapeType="1"/>
                          </wps:cNvCnPr>
                          <wps:spPr bwMode="auto">
                            <a:xfrm>
                              <a:off x="0" y="468"/>
                              <a:ext cx="1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 name="Rectangle 45"/>
                          <wps:cNvSpPr>
                            <a:spLocks noChangeArrowheads="1"/>
                          </wps:cNvSpPr>
                          <wps:spPr bwMode="auto">
                            <a:xfrm>
                              <a:off x="0" y="468"/>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46"/>
                          <wps:cNvCnPr>
                            <a:cxnSpLocks noChangeShapeType="1"/>
                          </wps:cNvCnPr>
                          <wps:spPr bwMode="auto">
                            <a:xfrm>
                              <a:off x="0" y="702"/>
                              <a:ext cx="1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 name="Rectangle 47"/>
                          <wps:cNvSpPr>
                            <a:spLocks noChangeArrowheads="1"/>
                          </wps:cNvSpPr>
                          <wps:spPr bwMode="auto">
                            <a:xfrm>
                              <a:off x="0" y="70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48"/>
                          <wps:cNvCnPr>
                            <a:cxnSpLocks noChangeShapeType="1"/>
                          </wps:cNvCnPr>
                          <wps:spPr bwMode="auto">
                            <a:xfrm>
                              <a:off x="0" y="936"/>
                              <a:ext cx="1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4" name="Rectangle 49"/>
                          <wps:cNvSpPr>
                            <a:spLocks noChangeArrowheads="1"/>
                          </wps:cNvSpPr>
                          <wps:spPr bwMode="auto">
                            <a:xfrm>
                              <a:off x="0" y="936"/>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50"/>
                          <wps:cNvCnPr>
                            <a:cxnSpLocks noChangeShapeType="1"/>
                          </wps:cNvCnPr>
                          <wps:spPr bwMode="auto">
                            <a:xfrm>
                              <a:off x="0" y="1170"/>
                              <a:ext cx="1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6" name="Rectangle 51"/>
                          <wps:cNvSpPr>
                            <a:spLocks noChangeArrowheads="1"/>
                          </wps:cNvSpPr>
                          <wps:spPr bwMode="auto">
                            <a:xfrm>
                              <a:off x="0" y="1170"/>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52"/>
                          <wps:cNvCnPr>
                            <a:cxnSpLocks noChangeShapeType="1"/>
                          </wps:cNvCnPr>
                          <wps:spPr bwMode="auto">
                            <a:xfrm>
                              <a:off x="0" y="1404"/>
                              <a:ext cx="1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8" name="Rectangle 53"/>
                          <wps:cNvSpPr>
                            <a:spLocks noChangeArrowheads="1"/>
                          </wps:cNvSpPr>
                          <wps:spPr bwMode="auto">
                            <a:xfrm>
                              <a:off x="0" y="1404"/>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54"/>
                          <wps:cNvCnPr>
                            <a:cxnSpLocks noChangeShapeType="1"/>
                          </wps:cNvCnPr>
                          <wps:spPr bwMode="auto">
                            <a:xfrm>
                              <a:off x="0" y="0"/>
                              <a:ext cx="0" cy="163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0" name="Rectangle 55"/>
                          <wps:cNvSpPr>
                            <a:spLocks noChangeArrowheads="1"/>
                          </wps:cNvSpPr>
                          <wps:spPr bwMode="auto">
                            <a:xfrm>
                              <a:off x="0" y="0"/>
                              <a:ext cx="12" cy="163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56"/>
                          <wps:cNvCnPr>
                            <a:cxnSpLocks noChangeShapeType="1"/>
                          </wps:cNvCnPr>
                          <wps:spPr bwMode="auto">
                            <a:xfrm>
                              <a:off x="7548" y="0"/>
                              <a:ext cx="0" cy="163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2" name="Rectangle 57"/>
                          <wps:cNvSpPr>
                            <a:spLocks noChangeArrowheads="1"/>
                          </wps:cNvSpPr>
                          <wps:spPr bwMode="auto">
                            <a:xfrm>
                              <a:off x="7548" y="0"/>
                              <a:ext cx="12" cy="163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58"/>
                          <wps:cNvCnPr>
                            <a:cxnSpLocks noChangeShapeType="1"/>
                          </wps:cNvCnPr>
                          <wps:spPr bwMode="auto">
                            <a:xfrm>
                              <a:off x="0" y="2421"/>
                              <a:ext cx="0" cy="28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4" name="Rectangle 59"/>
                          <wps:cNvSpPr>
                            <a:spLocks noChangeArrowheads="1"/>
                          </wps:cNvSpPr>
                          <wps:spPr bwMode="auto">
                            <a:xfrm>
                              <a:off x="0" y="2421"/>
                              <a:ext cx="12" cy="28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60"/>
                          <wps:cNvCnPr>
                            <a:cxnSpLocks noChangeShapeType="1"/>
                          </wps:cNvCnPr>
                          <wps:spPr bwMode="auto">
                            <a:xfrm>
                              <a:off x="7548" y="2421"/>
                              <a:ext cx="0" cy="28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6" name="Rectangle 61"/>
                          <wps:cNvSpPr>
                            <a:spLocks noChangeArrowheads="1"/>
                          </wps:cNvSpPr>
                          <wps:spPr bwMode="auto">
                            <a:xfrm>
                              <a:off x="7548" y="2421"/>
                              <a:ext cx="12" cy="28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62"/>
                          <wps:cNvCnPr>
                            <a:cxnSpLocks noChangeShapeType="1"/>
                          </wps:cNvCnPr>
                          <wps:spPr bwMode="auto">
                            <a:xfrm>
                              <a:off x="0" y="3486"/>
                              <a:ext cx="0" cy="3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8" name="Rectangle 63"/>
                          <wps:cNvSpPr>
                            <a:spLocks noChangeArrowheads="1"/>
                          </wps:cNvSpPr>
                          <wps:spPr bwMode="auto">
                            <a:xfrm>
                              <a:off x="0" y="3486"/>
                              <a:ext cx="12" cy="3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4"/>
                          <wps:cNvCnPr>
                            <a:cxnSpLocks noChangeShapeType="1"/>
                          </wps:cNvCnPr>
                          <wps:spPr bwMode="auto">
                            <a:xfrm>
                              <a:off x="7548" y="3486"/>
                              <a:ext cx="0" cy="3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0" name="Rectangle 65"/>
                          <wps:cNvSpPr>
                            <a:spLocks noChangeArrowheads="1"/>
                          </wps:cNvSpPr>
                          <wps:spPr bwMode="auto">
                            <a:xfrm>
                              <a:off x="7548" y="3486"/>
                              <a:ext cx="12" cy="3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66"/>
                          <wps:cNvCnPr>
                            <a:cxnSpLocks noChangeShapeType="1"/>
                          </wps:cNvCnPr>
                          <wps:spPr bwMode="auto">
                            <a:xfrm>
                              <a:off x="0" y="4644"/>
                              <a:ext cx="0" cy="3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2" name="Rectangle 67"/>
                          <wps:cNvSpPr>
                            <a:spLocks noChangeArrowheads="1"/>
                          </wps:cNvSpPr>
                          <wps:spPr bwMode="auto">
                            <a:xfrm>
                              <a:off x="0" y="4644"/>
                              <a:ext cx="12" cy="3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68"/>
                          <wps:cNvCnPr>
                            <a:cxnSpLocks noChangeShapeType="1"/>
                          </wps:cNvCnPr>
                          <wps:spPr bwMode="auto">
                            <a:xfrm>
                              <a:off x="7548" y="4644"/>
                              <a:ext cx="0" cy="3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4" name="Rectangle 69"/>
                          <wps:cNvSpPr>
                            <a:spLocks noChangeArrowheads="1"/>
                          </wps:cNvSpPr>
                          <wps:spPr bwMode="auto">
                            <a:xfrm>
                              <a:off x="7548" y="4644"/>
                              <a:ext cx="12" cy="3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70"/>
                          <wps:cNvCnPr>
                            <a:cxnSpLocks noChangeShapeType="1"/>
                          </wps:cNvCnPr>
                          <wps:spPr bwMode="auto">
                            <a:xfrm>
                              <a:off x="0" y="5802"/>
                              <a:ext cx="0" cy="3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6" name="Rectangle 71"/>
                          <wps:cNvSpPr>
                            <a:spLocks noChangeArrowheads="1"/>
                          </wps:cNvSpPr>
                          <wps:spPr bwMode="auto">
                            <a:xfrm>
                              <a:off x="0" y="5802"/>
                              <a:ext cx="12" cy="3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72"/>
                          <wps:cNvCnPr>
                            <a:cxnSpLocks noChangeShapeType="1"/>
                          </wps:cNvCnPr>
                          <wps:spPr bwMode="auto">
                            <a:xfrm>
                              <a:off x="7548" y="5802"/>
                              <a:ext cx="0" cy="3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8" name="Rectangle 73"/>
                          <wps:cNvSpPr>
                            <a:spLocks noChangeArrowheads="1"/>
                          </wps:cNvSpPr>
                          <wps:spPr bwMode="auto">
                            <a:xfrm>
                              <a:off x="7548" y="5802"/>
                              <a:ext cx="12" cy="3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74"/>
                          <wps:cNvCnPr>
                            <a:cxnSpLocks noChangeShapeType="1"/>
                          </wps:cNvCnPr>
                          <wps:spPr bwMode="auto">
                            <a:xfrm>
                              <a:off x="0" y="6959"/>
                              <a:ext cx="0" cy="37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0" name="Rectangle 75"/>
                          <wps:cNvSpPr>
                            <a:spLocks noChangeArrowheads="1"/>
                          </wps:cNvSpPr>
                          <wps:spPr bwMode="auto">
                            <a:xfrm>
                              <a:off x="0" y="6959"/>
                              <a:ext cx="12" cy="37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76"/>
                          <wps:cNvCnPr>
                            <a:cxnSpLocks noChangeShapeType="1"/>
                          </wps:cNvCnPr>
                          <wps:spPr bwMode="auto">
                            <a:xfrm>
                              <a:off x="7548" y="6959"/>
                              <a:ext cx="0" cy="37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2" name="Rectangle 77"/>
                          <wps:cNvSpPr>
                            <a:spLocks noChangeArrowheads="1"/>
                          </wps:cNvSpPr>
                          <wps:spPr bwMode="auto">
                            <a:xfrm>
                              <a:off x="7548" y="6959"/>
                              <a:ext cx="12" cy="37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78"/>
                          <wps:cNvCnPr>
                            <a:cxnSpLocks noChangeShapeType="1"/>
                          </wps:cNvCnPr>
                          <wps:spPr bwMode="auto">
                            <a:xfrm>
                              <a:off x="0" y="8117"/>
                              <a:ext cx="0" cy="37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4" name="Rectangle 79"/>
                          <wps:cNvSpPr>
                            <a:spLocks noChangeArrowheads="1"/>
                          </wps:cNvSpPr>
                          <wps:spPr bwMode="auto">
                            <a:xfrm>
                              <a:off x="0" y="8117"/>
                              <a:ext cx="12" cy="37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0"/>
                          <wps:cNvCnPr>
                            <a:cxnSpLocks noChangeShapeType="1"/>
                          </wps:cNvCnPr>
                          <wps:spPr bwMode="auto">
                            <a:xfrm>
                              <a:off x="7548" y="8117"/>
                              <a:ext cx="0" cy="37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6" name="Rectangle 81"/>
                          <wps:cNvSpPr>
                            <a:spLocks noChangeArrowheads="1"/>
                          </wps:cNvSpPr>
                          <wps:spPr bwMode="auto">
                            <a:xfrm>
                              <a:off x="7548" y="8117"/>
                              <a:ext cx="12" cy="37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82"/>
                          <wps:cNvCnPr>
                            <a:cxnSpLocks noChangeShapeType="1"/>
                          </wps:cNvCnPr>
                          <wps:spPr bwMode="auto">
                            <a:xfrm>
                              <a:off x="4014" y="0"/>
                              <a:ext cx="0" cy="1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8" name="Rectangle 83"/>
                          <wps:cNvSpPr>
                            <a:spLocks noChangeArrowheads="1"/>
                          </wps:cNvSpPr>
                          <wps:spPr bwMode="auto">
                            <a:xfrm>
                              <a:off x="4014" y="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84"/>
                          <wps:cNvCnPr>
                            <a:cxnSpLocks noChangeShapeType="1"/>
                          </wps:cNvCnPr>
                          <wps:spPr bwMode="auto">
                            <a:xfrm>
                              <a:off x="0" y="9498"/>
                              <a:ext cx="1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0" name="Rectangle 85"/>
                          <wps:cNvSpPr>
                            <a:spLocks noChangeArrowheads="1"/>
                          </wps:cNvSpPr>
                          <wps:spPr bwMode="auto">
                            <a:xfrm>
                              <a:off x="0" y="9498"/>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86"/>
                          <wps:cNvCnPr>
                            <a:cxnSpLocks noChangeShapeType="1"/>
                          </wps:cNvCnPr>
                          <wps:spPr bwMode="auto">
                            <a:xfrm>
                              <a:off x="0" y="9743"/>
                              <a:ext cx="1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2" name="Rectangle 87"/>
                          <wps:cNvSpPr>
                            <a:spLocks noChangeArrowheads="1"/>
                          </wps:cNvSpPr>
                          <wps:spPr bwMode="auto">
                            <a:xfrm>
                              <a:off x="0" y="9743"/>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88"/>
                          <wps:cNvCnPr>
                            <a:cxnSpLocks noChangeShapeType="1"/>
                          </wps:cNvCnPr>
                          <wps:spPr bwMode="auto">
                            <a:xfrm>
                              <a:off x="4014" y="9275"/>
                              <a:ext cx="0" cy="4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4" name="Rectangle 89"/>
                          <wps:cNvSpPr>
                            <a:spLocks noChangeArrowheads="1"/>
                          </wps:cNvSpPr>
                          <wps:spPr bwMode="auto">
                            <a:xfrm>
                              <a:off x="4014" y="9275"/>
                              <a:ext cx="12" cy="4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0"/>
                          <wps:cNvSpPr>
                            <a:spLocks noChangeArrowheads="1"/>
                          </wps:cNvSpPr>
                          <wps:spPr bwMode="auto">
                            <a:xfrm>
                              <a:off x="4026" y="9732"/>
                              <a:ext cx="3534"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91"/>
                          <wps:cNvCnPr>
                            <a:cxnSpLocks noChangeShapeType="1"/>
                          </wps:cNvCnPr>
                          <wps:spPr bwMode="auto">
                            <a:xfrm>
                              <a:off x="7548" y="9275"/>
                              <a:ext cx="0" cy="4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7" name="Rectangle 92"/>
                          <wps:cNvSpPr>
                            <a:spLocks noChangeArrowheads="1"/>
                          </wps:cNvSpPr>
                          <wps:spPr bwMode="auto">
                            <a:xfrm>
                              <a:off x="7548" y="9275"/>
                              <a:ext cx="12" cy="4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93"/>
                          <wps:cNvCnPr>
                            <a:cxnSpLocks noChangeShapeType="1"/>
                          </wps:cNvCnPr>
                          <wps:spPr bwMode="auto">
                            <a:xfrm>
                              <a:off x="644" y="0"/>
                              <a:ext cx="0" cy="1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9" name="Rectangle 94"/>
                          <wps:cNvSpPr>
                            <a:spLocks noChangeArrowheads="1"/>
                          </wps:cNvSpPr>
                          <wps:spPr bwMode="auto">
                            <a:xfrm>
                              <a:off x="644"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95"/>
                          <wps:cNvCnPr>
                            <a:cxnSpLocks noChangeShapeType="1"/>
                          </wps:cNvCnPr>
                          <wps:spPr bwMode="auto">
                            <a:xfrm>
                              <a:off x="1767" y="0"/>
                              <a:ext cx="0" cy="1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1" name="Rectangle 96"/>
                          <wps:cNvSpPr>
                            <a:spLocks noChangeArrowheads="1"/>
                          </wps:cNvSpPr>
                          <wps:spPr bwMode="auto">
                            <a:xfrm>
                              <a:off x="1767" y="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97"/>
                          <wps:cNvCnPr>
                            <a:cxnSpLocks noChangeShapeType="1"/>
                          </wps:cNvCnPr>
                          <wps:spPr bwMode="auto">
                            <a:xfrm>
                              <a:off x="2891" y="0"/>
                              <a:ext cx="0" cy="1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3" name="Rectangle 98"/>
                          <wps:cNvSpPr>
                            <a:spLocks noChangeArrowheads="1"/>
                          </wps:cNvSpPr>
                          <wps:spPr bwMode="auto">
                            <a:xfrm>
                              <a:off x="2891"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99"/>
                          <wps:cNvCnPr>
                            <a:cxnSpLocks noChangeShapeType="1"/>
                          </wps:cNvCnPr>
                          <wps:spPr bwMode="auto">
                            <a:xfrm>
                              <a:off x="0" y="10047"/>
                              <a:ext cx="40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5" name="Rectangle 100"/>
                          <wps:cNvSpPr>
                            <a:spLocks noChangeArrowheads="1"/>
                          </wps:cNvSpPr>
                          <wps:spPr bwMode="auto">
                            <a:xfrm>
                              <a:off x="0" y="10047"/>
                              <a:ext cx="400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1"/>
                          <wps:cNvSpPr>
                            <a:spLocks noChangeArrowheads="1"/>
                          </wps:cNvSpPr>
                          <wps:spPr bwMode="auto">
                            <a:xfrm>
                              <a:off x="4002" y="9732"/>
                              <a:ext cx="24" cy="3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02"/>
                          <wps:cNvCnPr>
                            <a:cxnSpLocks noChangeShapeType="1"/>
                          </wps:cNvCnPr>
                          <wps:spPr bwMode="auto">
                            <a:xfrm>
                              <a:off x="5138" y="0"/>
                              <a:ext cx="0" cy="1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103"/>
                          <wps:cNvSpPr>
                            <a:spLocks noChangeArrowheads="1"/>
                          </wps:cNvSpPr>
                          <wps:spPr bwMode="auto">
                            <a:xfrm>
                              <a:off x="51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04"/>
                          <wps:cNvCnPr>
                            <a:cxnSpLocks noChangeShapeType="1"/>
                          </wps:cNvCnPr>
                          <wps:spPr bwMode="auto">
                            <a:xfrm>
                              <a:off x="6261" y="0"/>
                              <a:ext cx="0" cy="1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105"/>
                          <wps:cNvSpPr>
                            <a:spLocks noChangeArrowheads="1"/>
                          </wps:cNvSpPr>
                          <wps:spPr bwMode="auto">
                            <a:xfrm>
                              <a:off x="6261" y="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06"/>
                          <wps:cNvSpPr>
                            <a:spLocks noChangeArrowheads="1"/>
                          </wps:cNvSpPr>
                          <wps:spPr bwMode="auto">
                            <a:xfrm>
                              <a:off x="4026" y="10036"/>
                              <a:ext cx="3534"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07"/>
                          <wps:cNvSpPr>
                            <a:spLocks noChangeArrowheads="1"/>
                          </wps:cNvSpPr>
                          <wps:spPr bwMode="auto">
                            <a:xfrm>
                              <a:off x="7537" y="9755"/>
                              <a:ext cx="23" cy="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08"/>
                          <wps:cNvCnPr>
                            <a:cxnSpLocks noChangeShapeType="1"/>
                          </wps:cNvCnPr>
                          <wps:spPr bwMode="auto">
                            <a:xfrm>
                              <a:off x="0" y="9275"/>
                              <a:ext cx="1" cy="78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109"/>
                          <wps:cNvSpPr>
                            <a:spLocks noChangeArrowheads="1"/>
                          </wps:cNvSpPr>
                          <wps:spPr bwMode="auto">
                            <a:xfrm>
                              <a:off x="0" y="9275"/>
                              <a:ext cx="12" cy="79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0"/>
                          <wps:cNvCnPr>
                            <a:cxnSpLocks noChangeShapeType="1"/>
                          </wps:cNvCnPr>
                          <wps:spPr bwMode="auto">
                            <a:xfrm>
                              <a:off x="644" y="10059"/>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111"/>
                          <wps:cNvSpPr>
                            <a:spLocks noChangeArrowheads="1"/>
                          </wps:cNvSpPr>
                          <wps:spPr bwMode="auto">
                            <a:xfrm>
                              <a:off x="644" y="10059"/>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12"/>
                          <wps:cNvCnPr>
                            <a:cxnSpLocks noChangeShapeType="1"/>
                          </wps:cNvCnPr>
                          <wps:spPr bwMode="auto">
                            <a:xfrm>
                              <a:off x="1767" y="10059"/>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113"/>
                          <wps:cNvSpPr>
                            <a:spLocks noChangeArrowheads="1"/>
                          </wps:cNvSpPr>
                          <wps:spPr bwMode="auto">
                            <a:xfrm>
                              <a:off x="1767" y="10059"/>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14"/>
                          <wps:cNvCnPr>
                            <a:cxnSpLocks noChangeShapeType="1"/>
                          </wps:cNvCnPr>
                          <wps:spPr bwMode="auto">
                            <a:xfrm>
                              <a:off x="2891" y="10059"/>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115"/>
                          <wps:cNvSpPr>
                            <a:spLocks noChangeArrowheads="1"/>
                          </wps:cNvSpPr>
                          <wps:spPr bwMode="auto">
                            <a:xfrm>
                              <a:off x="2891" y="10059"/>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16"/>
                          <wps:cNvCnPr>
                            <a:cxnSpLocks noChangeShapeType="1"/>
                          </wps:cNvCnPr>
                          <wps:spPr bwMode="auto">
                            <a:xfrm>
                              <a:off x="4014" y="10059"/>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117"/>
                          <wps:cNvSpPr>
                            <a:spLocks noChangeArrowheads="1"/>
                          </wps:cNvSpPr>
                          <wps:spPr bwMode="auto">
                            <a:xfrm>
                              <a:off x="4014" y="10059"/>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18"/>
                          <wps:cNvCnPr>
                            <a:cxnSpLocks noChangeShapeType="1"/>
                          </wps:cNvCnPr>
                          <wps:spPr bwMode="auto">
                            <a:xfrm>
                              <a:off x="5138" y="10059"/>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119"/>
                          <wps:cNvSpPr>
                            <a:spLocks noChangeArrowheads="1"/>
                          </wps:cNvSpPr>
                          <wps:spPr bwMode="auto">
                            <a:xfrm>
                              <a:off x="5138" y="10059"/>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20"/>
                          <wps:cNvCnPr>
                            <a:cxnSpLocks noChangeShapeType="1"/>
                          </wps:cNvCnPr>
                          <wps:spPr bwMode="auto">
                            <a:xfrm>
                              <a:off x="6261" y="10059"/>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6" name="Rectangle 121"/>
                          <wps:cNvSpPr>
                            <a:spLocks noChangeArrowheads="1"/>
                          </wps:cNvSpPr>
                          <wps:spPr bwMode="auto">
                            <a:xfrm>
                              <a:off x="6261" y="10059"/>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22"/>
                          <wps:cNvCnPr>
                            <a:cxnSpLocks noChangeShapeType="1"/>
                          </wps:cNvCnPr>
                          <wps:spPr bwMode="auto">
                            <a:xfrm>
                              <a:off x="7548" y="10059"/>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8" name="Rectangle 123"/>
                          <wps:cNvSpPr>
                            <a:spLocks noChangeArrowheads="1"/>
                          </wps:cNvSpPr>
                          <wps:spPr bwMode="auto">
                            <a:xfrm>
                              <a:off x="7548" y="10059"/>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124"/>
                          <wps:cNvCnPr>
                            <a:cxnSpLocks noChangeShapeType="1"/>
                          </wps:cNvCnPr>
                          <wps:spPr bwMode="auto">
                            <a:xfrm>
                              <a:off x="0" y="0"/>
                              <a:ext cx="7560"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0" name="Rectangle 125"/>
                          <wps:cNvSpPr>
                            <a:spLocks noChangeArrowheads="1"/>
                          </wps:cNvSpPr>
                          <wps:spPr bwMode="auto">
                            <a:xfrm>
                              <a:off x="0" y="0"/>
                              <a:ext cx="757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26"/>
                          <wps:cNvCnPr>
                            <a:cxnSpLocks noChangeShapeType="1"/>
                          </wps:cNvCnPr>
                          <wps:spPr bwMode="auto">
                            <a:xfrm>
                              <a:off x="7560" y="23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2" name="Rectangle 127"/>
                          <wps:cNvSpPr>
                            <a:spLocks noChangeArrowheads="1"/>
                          </wps:cNvSpPr>
                          <wps:spPr bwMode="auto">
                            <a:xfrm>
                              <a:off x="7560" y="234"/>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28"/>
                          <wps:cNvCnPr>
                            <a:cxnSpLocks noChangeShapeType="1"/>
                          </wps:cNvCnPr>
                          <wps:spPr bwMode="auto">
                            <a:xfrm>
                              <a:off x="7560" y="46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4" name="Rectangle 129"/>
                          <wps:cNvSpPr>
                            <a:spLocks noChangeArrowheads="1"/>
                          </wps:cNvSpPr>
                          <wps:spPr bwMode="auto">
                            <a:xfrm>
                              <a:off x="7560" y="468"/>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30"/>
                          <wps:cNvCnPr>
                            <a:cxnSpLocks noChangeShapeType="1"/>
                          </wps:cNvCnPr>
                          <wps:spPr bwMode="auto">
                            <a:xfrm>
                              <a:off x="7560" y="702"/>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31"/>
                          <wps:cNvSpPr>
                            <a:spLocks noChangeArrowheads="1"/>
                          </wps:cNvSpPr>
                          <wps:spPr bwMode="auto">
                            <a:xfrm>
                              <a:off x="7560" y="70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32"/>
                          <wps:cNvCnPr>
                            <a:cxnSpLocks noChangeShapeType="1"/>
                          </wps:cNvCnPr>
                          <wps:spPr bwMode="auto">
                            <a:xfrm>
                              <a:off x="7560" y="93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33"/>
                          <wps:cNvSpPr>
                            <a:spLocks noChangeArrowheads="1"/>
                          </wps:cNvSpPr>
                          <wps:spPr bwMode="auto">
                            <a:xfrm>
                              <a:off x="7560" y="936"/>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34"/>
                          <wps:cNvCnPr>
                            <a:cxnSpLocks noChangeShapeType="1"/>
                          </wps:cNvCnPr>
                          <wps:spPr bwMode="auto">
                            <a:xfrm>
                              <a:off x="7560" y="117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35"/>
                          <wps:cNvSpPr>
                            <a:spLocks noChangeArrowheads="1"/>
                          </wps:cNvSpPr>
                          <wps:spPr bwMode="auto">
                            <a:xfrm>
                              <a:off x="7560" y="1170"/>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36"/>
                          <wps:cNvCnPr>
                            <a:cxnSpLocks noChangeShapeType="1"/>
                          </wps:cNvCnPr>
                          <wps:spPr bwMode="auto">
                            <a:xfrm>
                              <a:off x="7560" y="140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37"/>
                          <wps:cNvSpPr>
                            <a:spLocks noChangeArrowheads="1"/>
                          </wps:cNvSpPr>
                          <wps:spPr bwMode="auto">
                            <a:xfrm>
                              <a:off x="7560" y="1404"/>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38"/>
                          <wps:cNvCnPr>
                            <a:cxnSpLocks noChangeShapeType="1"/>
                          </wps:cNvCnPr>
                          <wps:spPr bwMode="auto">
                            <a:xfrm>
                              <a:off x="7560" y="163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39"/>
                          <wps:cNvSpPr>
                            <a:spLocks noChangeArrowheads="1"/>
                          </wps:cNvSpPr>
                          <wps:spPr bwMode="auto">
                            <a:xfrm>
                              <a:off x="7560" y="1638"/>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40"/>
                          <wps:cNvCnPr>
                            <a:cxnSpLocks noChangeShapeType="1"/>
                          </wps:cNvCnPr>
                          <wps:spPr bwMode="auto">
                            <a:xfrm>
                              <a:off x="7560" y="202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41"/>
                          <wps:cNvSpPr>
                            <a:spLocks noChangeArrowheads="1"/>
                          </wps:cNvSpPr>
                          <wps:spPr bwMode="auto">
                            <a:xfrm>
                              <a:off x="7560" y="2024"/>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2"/>
                          <wps:cNvCnPr>
                            <a:cxnSpLocks noChangeShapeType="1"/>
                          </wps:cNvCnPr>
                          <wps:spPr bwMode="auto">
                            <a:xfrm>
                              <a:off x="7560" y="241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43"/>
                          <wps:cNvSpPr>
                            <a:spLocks noChangeArrowheads="1"/>
                          </wps:cNvSpPr>
                          <wps:spPr bwMode="auto">
                            <a:xfrm>
                              <a:off x="7560" y="2410"/>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44"/>
                          <wps:cNvCnPr>
                            <a:cxnSpLocks noChangeShapeType="1"/>
                          </wps:cNvCnPr>
                          <wps:spPr bwMode="auto">
                            <a:xfrm>
                              <a:off x="7560" y="2702"/>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45"/>
                          <wps:cNvSpPr>
                            <a:spLocks noChangeArrowheads="1"/>
                          </wps:cNvSpPr>
                          <wps:spPr bwMode="auto">
                            <a:xfrm>
                              <a:off x="7560" y="270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46"/>
                          <wps:cNvCnPr>
                            <a:cxnSpLocks noChangeShapeType="1"/>
                          </wps:cNvCnPr>
                          <wps:spPr bwMode="auto">
                            <a:xfrm>
                              <a:off x="7560" y="308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47"/>
                          <wps:cNvSpPr>
                            <a:spLocks noChangeArrowheads="1"/>
                          </wps:cNvSpPr>
                          <wps:spPr bwMode="auto">
                            <a:xfrm>
                              <a:off x="7560" y="3088"/>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48"/>
                          <wps:cNvCnPr>
                            <a:cxnSpLocks noChangeShapeType="1"/>
                          </wps:cNvCnPr>
                          <wps:spPr bwMode="auto">
                            <a:xfrm>
                              <a:off x="7560" y="347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49"/>
                          <wps:cNvSpPr>
                            <a:spLocks noChangeArrowheads="1"/>
                          </wps:cNvSpPr>
                          <wps:spPr bwMode="auto">
                            <a:xfrm>
                              <a:off x="7560" y="3474"/>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50"/>
                          <wps:cNvCnPr>
                            <a:cxnSpLocks noChangeShapeType="1"/>
                          </wps:cNvCnPr>
                          <wps:spPr bwMode="auto">
                            <a:xfrm>
                              <a:off x="7560" y="38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51"/>
                          <wps:cNvSpPr>
                            <a:spLocks noChangeArrowheads="1"/>
                          </wps:cNvSpPr>
                          <wps:spPr bwMode="auto">
                            <a:xfrm>
                              <a:off x="7560" y="38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52"/>
                          <wps:cNvCnPr>
                            <a:cxnSpLocks noChangeShapeType="1"/>
                          </wps:cNvCnPr>
                          <wps:spPr bwMode="auto">
                            <a:xfrm>
                              <a:off x="7560" y="424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53"/>
                          <wps:cNvSpPr>
                            <a:spLocks noChangeArrowheads="1"/>
                          </wps:cNvSpPr>
                          <wps:spPr bwMode="auto">
                            <a:xfrm>
                              <a:off x="7560" y="4246"/>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54"/>
                          <wps:cNvCnPr>
                            <a:cxnSpLocks noChangeShapeType="1"/>
                          </wps:cNvCnPr>
                          <wps:spPr bwMode="auto">
                            <a:xfrm>
                              <a:off x="7560" y="4632"/>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55"/>
                          <wps:cNvSpPr>
                            <a:spLocks noChangeArrowheads="1"/>
                          </wps:cNvSpPr>
                          <wps:spPr bwMode="auto">
                            <a:xfrm>
                              <a:off x="7560" y="463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56"/>
                          <wps:cNvCnPr>
                            <a:cxnSpLocks noChangeShapeType="1"/>
                          </wps:cNvCnPr>
                          <wps:spPr bwMode="auto">
                            <a:xfrm>
                              <a:off x="7560" y="501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57"/>
                          <wps:cNvSpPr>
                            <a:spLocks noChangeArrowheads="1"/>
                          </wps:cNvSpPr>
                          <wps:spPr bwMode="auto">
                            <a:xfrm>
                              <a:off x="7560" y="5018"/>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58"/>
                          <wps:cNvCnPr>
                            <a:cxnSpLocks noChangeShapeType="1"/>
                          </wps:cNvCnPr>
                          <wps:spPr bwMode="auto">
                            <a:xfrm>
                              <a:off x="7560" y="540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59"/>
                          <wps:cNvSpPr>
                            <a:spLocks noChangeArrowheads="1"/>
                          </wps:cNvSpPr>
                          <wps:spPr bwMode="auto">
                            <a:xfrm>
                              <a:off x="7560" y="5404"/>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60"/>
                          <wps:cNvCnPr>
                            <a:cxnSpLocks noChangeShapeType="1"/>
                          </wps:cNvCnPr>
                          <wps:spPr bwMode="auto">
                            <a:xfrm>
                              <a:off x="7560" y="57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61"/>
                          <wps:cNvSpPr>
                            <a:spLocks noChangeArrowheads="1"/>
                          </wps:cNvSpPr>
                          <wps:spPr bwMode="auto">
                            <a:xfrm>
                              <a:off x="7560" y="579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62"/>
                          <wps:cNvCnPr>
                            <a:cxnSpLocks noChangeShapeType="1"/>
                          </wps:cNvCnPr>
                          <wps:spPr bwMode="auto">
                            <a:xfrm>
                              <a:off x="7560" y="617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63"/>
                          <wps:cNvSpPr>
                            <a:spLocks noChangeArrowheads="1"/>
                          </wps:cNvSpPr>
                          <wps:spPr bwMode="auto">
                            <a:xfrm>
                              <a:off x="7560" y="6176"/>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64"/>
                          <wps:cNvCnPr>
                            <a:cxnSpLocks noChangeShapeType="1"/>
                          </wps:cNvCnPr>
                          <wps:spPr bwMode="auto">
                            <a:xfrm>
                              <a:off x="7560" y="6562"/>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65"/>
                          <wps:cNvSpPr>
                            <a:spLocks noChangeArrowheads="1"/>
                          </wps:cNvSpPr>
                          <wps:spPr bwMode="auto">
                            <a:xfrm>
                              <a:off x="7560" y="6562"/>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66"/>
                          <wps:cNvCnPr>
                            <a:cxnSpLocks noChangeShapeType="1"/>
                          </wps:cNvCnPr>
                          <wps:spPr bwMode="auto">
                            <a:xfrm>
                              <a:off x="7560" y="694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67"/>
                          <wps:cNvSpPr>
                            <a:spLocks noChangeArrowheads="1"/>
                          </wps:cNvSpPr>
                          <wps:spPr bwMode="auto">
                            <a:xfrm>
                              <a:off x="7560" y="6948"/>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68"/>
                          <wps:cNvCnPr>
                            <a:cxnSpLocks noChangeShapeType="1"/>
                          </wps:cNvCnPr>
                          <wps:spPr bwMode="auto">
                            <a:xfrm>
                              <a:off x="7560" y="733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69"/>
                          <wps:cNvSpPr>
                            <a:spLocks noChangeArrowheads="1"/>
                          </wps:cNvSpPr>
                          <wps:spPr bwMode="auto">
                            <a:xfrm>
                              <a:off x="7560" y="7334"/>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70"/>
                          <wps:cNvCnPr>
                            <a:cxnSpLocks noChangeShapeType="1"/>
                          </wps:cNvCnPr>
                          <wps:spPr bwMode="auto">
                            <a:xfrm>
                              <a:off x="7560" y="772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71"/>
                          <wps:cNvSpPr>
                            <a:spLocks noChangeArrowheads="1"/>
                          </wps:cNvSpPr>
                          <wps:spPr bwMode="auto">
                            <a:xfrm>
                              <a:off x="7560" y="7720"/>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72"/>
                          <wps:cNvCnPr>
                            <a:cxnSpLocks noChangeShapeType="1"/>
                          </wps:cNvCnPr>
                          <wps:spPr bwMode="auto">
                            <a:xfrm>
                              <a:off x="7560" y="810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73"/>
                          <wps:cNvSpPr>
                            <a:spLocks noChangeArrowheads="1"/>
                          </wps:cNvSpPr>
                          <wps:spPr bwMode="auto">
                            <a:xfrm>
                              <a:off x="7560" y="8106"/>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74"/>
                          <wps:cNvCnPr>
                            <a:cxnSpLocks noChangeShapeType="1"/>
                          </wps:cNvCnPr>
                          <wps:spPr bwMode="auto">
                            <a:xfrm>
                              <a:off x="7560" y="8492"/>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75"/>
                          <wps:cNvSpPr>
                            <a:spLocks noChangeArrowheads="1"/>
                          </wps:cNvSpPr>
                          <wps:spPr bwMode="auto">
                            <a:xfrm>
                              <a:off x="7560" y="8492"/>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76"/>
                          <wps:cNvCnPr>
                            <a:cxnSpLocks noChangeShapeType="1"/>
                          </wps:cNvCnPr>
                          <wps:spPr bwMode="auto">
                            <a:xfrm>
                              <a:off x="7560" y="887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77"/>
                          <wps:cNvSpPr>
                            <a:spLocks noChangeArrowheads="1"/>
                          </wps:cNvSpPr>
                          <wps:spPr bwMode="auto">
                            <a:xfrm>
                              <a:off x="7560" y="8878"/>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78"/>
                          <wps:cNvCnPr>
                            <a:cxnSpLocks noChangeShapeType="1"/>
                          </wps:cNvCnPr>
                          <wps:spPr bwMode="auto">
                            <a:xfrm>
                              <a:off x="7560" y="926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79"/>
                          <wps:cNvSpPr>
                            <a:spLocks noChangeArrowheads="1"/>
                          </wps:cNvSpPr>
                          <wps:spPr bwMode="auto">
                            <a:xfrm>
                              <a:off x="7560" y="9264"/>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80"/>
                          <wps:cNvCnPr>
                            <a:cxnSpLocks noChangeShapeType="1"/>
                          </wps:cNvCnPr>
                          <wps:spPr bwMode="auto">
                            <a:xfrm>
                              <a:off x="7560" y="949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81"/>
                          <wps:cNvSpPr>
                            <a:spLocks noChangeArrowheads="1"/>
                          </wps:cNvSpPr>
                          <wps:spPr bwMode="auto">
                            <a:xfrm>
                              <a:off x="7560" y="9498"/>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82"/>
                          <wps:cNvCnPr>
                            <a:cxnSpLocks noChangeShapeType="1"/>
                          </wps:cNvCnPr>
                          <wps:spPr bwMode="auto">
                            <a:xfrm>
                              <a:off x="7560" y="9743"/>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83"/>
                          <wps:cNvSpPr>
                            <a:spLocks noChangeArrowheads="1"/>
                          </wps:cNvSpPr>
                          <wps:spPr bwMode="auto">
                            <a:xfrm>
                              <a:off x="7560" y="9743"/>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84"/>
                          <wps:cNvCnPr>
                            <a:cxnSpLocks noChangeShapeType="1"/>
                          </wps:cNvCnPr>
                          <wps:spPr bwMode="auto">
                            <a:xfrm>
                              <a:off x="7560" y="10047"/>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85"/>
                          <wps:cNvSpPr>
                            <a:spLocks noChangeArrowheads="1"/>
                          </wps:cNvSpPr>
                          <wps:spPr bwMode="auto">
                            <a:xfrm>
                              <a:off x="7560" y="10047"/>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86"/>
                          <wps:cNvSpPr>
                            <a:spLocks noChangeArrowheads="1"/>
                          </wps:cNvSpPr>
                          <wps:spPr bwMode="auto">
                            <a:xfrm>
                              <a:off x="5676" y="2410"/>
                              <a:ext cx="1334" cy="1"/>
                            </a:xfrm>
                            <a:prstGeom prst="rect">
                              <a:avLst/>
                            </a:prstGeom>
                            <a:noFill/>
                            <a:ln w="7620" cap="flat">
                              <a:solidFill>
                                <a:srgbClr val="BCBC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187"/>
                          <wps:cNvSpPr>
                            <a:spLocks noChangeArrowheads="1"/>
                          </wps:cNvSpPr>
                          <wps:spPr bwMode="auto">
                            <a:xfrm>
                              <a:off x="6139" y="2326"/>
                              <a:ext cx="45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0F56A" w14:textId="77777777" w:rsidR="00DE5B96" w:rsidRDefault="00DE5B96" w:rsidP="00DE5B96">
                                <w:r>
                                  <w:rPr>
                                    <w:rFonts w:cs="Calibri"/>
                                    <w:b/>
                                    <w:bCs/>
                                    <w:color w:val="000000"/>
                                    <w:sz w:val="16"/>
                                    <w:szCs w:val="16"/>
                                    <w:lang w:val="en-US"/>
                                  </w:rPr>
                                  <w:t>5 ETAP</w:t>
                                </w:r>
                              </w:p>
                            </w:txbxContent>
                          </wps:txbx>
                          <wps:bodyPr rot="0" vert="horz" wrap="none" lIns="0" tIns="0" rIns="0" bIns="0" anchor="t" anchorCtr="0">
                            <a:spAutoFit/>
                          </wps:bodyPr>
                        </wps:wsp>
                        <wps:wsp>
                          <wps:cNvPr id="193" name="Rectangle 188"/>
                          <wps:cNvSpPr>
                            <a:spLocks noChangeArrowheads="1"/>
                          </wps:cNvSpPr>
                          <wps:spPr bwMode="auto">
                            <a:xfrm>
                              <a:off x="6647" y="2702"/>
                              <a:ext cx="913" cy="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89"/>
                          <wps:cNvSpPr>
                            <a:spLocks noChangeArrowheads="1"/>
                          </wps:cNvSpPr>
                          <wps:spPr bwMode="auto">
                            <a:xfrm>
                              <a:off x="6647" y="2702"/>
                              <a:ext cx="913" cy="515"/>
                            </a:xfrm>
                            <a:prstGeom prst="rect">
                              <a:avLst/>
                            </a:prstGeom>
                            <a:noFill/>
                            <a:ln w="7620" cap="flat">
                              <a:solidFill>
                                <a:srgbClr val="BCBC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90"/>
                          <wps:cNvSpPr>
                            <a:spLocks noChangeArrowheads="1"/>
                          </wps:cNvSpPr>
                          <wps:spPr bwMode="auto">
                            <a:xfrm>
                              <a:off x="6760" y="2759"/>
                              <a:ext cx="483"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177EA" w14:textId="77777777" w:rsidR="00DE5B96" w:rsidRDefault="00DE5B96" w:rsidP="00DE5B96">
                                <w:r>
                                  <w:rPr>
                                    <w:rFonts w:cs="Calibri"/>
                                    <w:b/>
                                    <w:bCs/>
                                    <w:color w:val="000000"/>
                                    <w:sz w:val="18"/>
                                    <w:szCs w:val="18"/>
                                    <w:lang w:val="en-US"/>
                                  </w:rPr>
                                  <w:t>4 GÜN</w:t>
                                </w:r>
                              </w:p>
                            </w:txbxContent>
                          </wps:txbx>
                          <wps:bodyPr rot="0" vert="horz" wrap="none" lIns="0" tIns="0" rIns="0" bIns="0" anchor="t" anchorCtr="0">
                            <a:spAutoFit/>
                          </wps:bodyPr>
                        </wps:wsp>
                        <wps:wsp>
                          <wps:cNvPr id="196" name="Rectangle 191"/>
                          <wps:cNvSpPr>
                            <a:spLocks noChangeArrowheads="1"/>
                          </wps:cNvSpPr>
                          <wps:spPr bwMode="auto">
                            <a:xfrm>
                              <a:off x="6624" y="3872"/>
                              <a:ext cx="936" cy="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92"/>
                          <wps:cNvSpPr>
                            <a:spLocks noChangeArrowheads="1"/>
                          </wps:cNvSpPr>
                          <wps:spPr bwMode="auto">
                            <a:xfrm>
                              <a:off x="6624" y="3872"/>
                              <a:ext cx="936" cy="467"/>
                            </a:xfrm>
                            <a:prstGeom prst="rect">
                              <a:avLst/>
                            </a:prstGeom>
                            <a:noFill/>
                            <a:ln w="7620" cap="flat">
                              <a:solidFill>
                                <a:srgbClr val="BCBC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193"/>
                          <wps:cNvSpPr>
                            <a:spLocks noChangeArrowheads="1"/>
                          </wps:cNvSpPr>
                          <wps:spPr bwMode="auto">
                            <a:xfrm>
                              <a:off x="6736" y="3924"/>
                              <a:ext cx="483"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D3DC1" w14:textId="77777777" w:rsidR="00DE5B96" w:rsidRDefault="00DE5B96" w:rsidP="00DE5B96">
                                <w:r>
                                  <w:rPr>
                                    <w:rFonts w:cs="Calibri"/>
                                    <w:b/>
                                    <w:bCs/>
                                    <w:color w:val="000000"/>
                                    <w:sz w:val="18"/>
                                    <w:szCs w:val="18"/>
                                    <w:lang w:val="en-US"/>
                                  </w:rPr>
                                  <w:t>4 GÜN</w:t>
                                </w:r>
                              </w:p>
                            </w:txbxContent>
                          </wps:txbx>
                          <wps:bodyPr rot="0" vert="horz" wrap="none" lIns="0" tIns="0" rIns="0" bIns="0" anchor="t" anchorCtr="0">
                            <a:spAutoFit/>
                          </wps:bodyPr>
                        </wps:wsp>
                        <wps:wsp>
                          <wps:cNvPr id="199" name="Rectangle 194"/>
                          <wps:cNvSpPr>
                            <a:spLocks noChangeArrowheads="1"/>
                          </wps:cNvSpPr>
                          <wps:spPr bwMode="auto">
                            <a:xfrm>
                              <a:off x="6636" y="8503"/>
                              <a:ext cx="924" cy="5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95"/>
                          <wps:cNvSpPr>
                            <a:spLocks noChangeArrowheads="1"/>
                          </wps:cNvSpPr>
                          <wps:spPr bwMode="auto">
                            <a:xfrm>
                              <a:off x="6636" y="8503"/>
                              <a:ext cx="924" cy="503"/>
                            </a:xfrm>
                            <a:prstGeom prst="rect">
                              <a:avLst/>
                            </a:prstGeom>
                            <a:noFill/>
                            <a:ln w="7620" cap="flat">
                              <a:solidFill>
                                <a:srgbClr val="BCBC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Rectangle 196"/>
                          <wps:cNvSpPr>
                            <a:spLocks noChangeArrowheads="1"/>
                          </wps:cNvSpPr>
                          <wps:spPr bwMode="auto">
                            <a:xfrm>
                              <a:off x="6748" y="8650"/>
                              <a:ext cx="92"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59A03" w14:textId="77777777" w:rsidR="00DE5B96" w:rsidRDefault="00DE5B96" w:rsidP="00DE5B96">
                                <w:r>
                                  <w:rPr>
                                    <w:rFonts w:cs="Calibri"/>
                                    <w:b/>
                                    <w:bCs/>
                                    <w:color w:val="000000"/>
                                    <w:sz w:val="18"/>
                                    <w:szCs w:val="18"/>
                                    <w:lang w:val="en-US"/>
                                  </w:rPr>
                                  <w:t>5</w:t>
                                </w:r>
                              </w:p>
                            </w:txbxContent>
                          </wps:txbx>
                          <wps:bodyPr rot="0" vert="horz" wrap="none" lIns="0" tIns="0" rIns="0" bIns="0" anchor="t" anchorCtr="0">
                            <a:spAutoFit/>
                          </wps:bodyPr>
                        </wps:wsp>
                        <wps:wsp>
                          <wps:cNvPr id="202" name="Rectangle 197"/>
                          <wps:cNvSpPr>
                            <a:spLocks noChangeArrowheads="1"/>
                          </wps:cNvSpPr>
                          <wps:spPr bwMode="auto">
                            <a:xfrm>
                              <a:off x="6877" y="8650"/>
                              <a:ext cx="351"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B5F5D" w14:textId="77777777" w:rsidR="00DE5B96" w:rsidRDefault="00DE5B96" w:rsidP="00DE5B96">
                                <w:r>
                                  <w:rPr>
                                    <w:rFonts w:cs="Calibri"/>
                                    <w:b/>
                                    <w:bCs/>
                                    <w:color w:val="000000"/>
                                    <w:sz w:val="18"/>
                                    <w:szCs w:val="18"/>
                                    <w:lang w:val="en-US"/>
                                  </w:rPr>
                                  <w:t>GÜN</w:t>
                                </w:r>
                              </w:p>
                            </w:txbxContent>
                          </wps:txbx>
                          <wps:bodyPr rot="0" vert="horz" wrap="none" lIns="0" tIns="0" rIns="0" bIns="0" anchor="t" anchorCtr="0">
                            <a:spAutoFit/>
                          </wps:bodyPr>
                        </wps:wsp>
                        <wps:wsp>
                          <wps:cNvPr id="203" name="Rectangle 198"/>
                          <wps:cNvSpPr>
                            <a:spLocks noChangeArrowheads="1"/>
                          </wps:cNvSpPr>
                          <wps:spPr bwMode="auto">
                            <a:xfrm>
                              <a:off x="6647" y="7334"/>
                              <a:ext cx="936" cy="5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199"/>
                          <wps:cNvSpPr>
                            <a:spLocks noChangeArrowheads="1"/>
                          </wps:cNvSpPr>
                          <wps:spPr bwMode="auto">
                            <a:xfrm>
                              <a:off x="6647" y="7334"/>
                              <a:ext cx="936" cy="538"/>
                            </a:xfrm>
                            <a:prstGeom prst="rect">
                              <a:avLst/>
                            </a:prstGeom>
                            <a:noFill/>
                            <a:ln w="7620" cap="flat">
                              <a:solidFill>
                                <a:srgbClr val="BCBC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Rectangle 200"/>
                          <wps:cNvSpPr>
                            <a:spLocks noChangeArrowheads="1"/>
                          </wps:cNvSpPr>
                          <wps:spPr bwMode="auto">
                            <a:xfrm>
                              <a:off x="6760" y="7498"/>
                              <a:ext cx="483"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D986D" w14:textId="77777777" w:rsidR="00DE5B96" w:rsidRDefault="00DE5B96" w:rsidP="00DE5B96">
                                <w:r>
                                  <w:rPr>
                                    <w:rFonts w:cs="Calibri"/>
                                    <w:b/>
                                    <w:bCs/>
                                    <w:color w:val="000000"/>
                                    <w:sz w:val="18"/>
                                    <w:szCs w:val="18"/>
                                    <w:lang w:val="en-US"/>
                                  </w:rPr>
                                  <w:t>5 GÜN</w:t>
                                </w:r>
                              </w:p>
                            </w:txbxContent>
                          </wps:txbx>
                          <wps:bodyPr rot="0" vert="horz" wrap="none" lIns="0" tIns="0" rIns="0" bIns="0" anchor="t" anchorCtr="0">
                            <a:spAutoFit/>
                          </wps:bodyPr>
                        </wps:wsp>
                        <wps:wsp>
                          <wps:cNvPr id="206" name="Rectangle 201"/>
                          <wps:cNvSpPr>
                            <a:spLocks noChangeArrowheads="1"/>
                          </wps:cNvSpPr>
                          <wps:spPr bwMode="auto">
                            <a:xfrm>
                              <a:off x="6636" y="6176"/>
                              <a:ext cx="936"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2"/>
                          <wps:cNvSpPr>
                            <a:spLocks noChangeArrowheads="1"/>
                          </wps:cNvSpPr>
                          <wps:spPr bwMode="auto">
                            <a:xfrm>
                              <a:off x="6636" y="6176"/>
                              <a:ext cx="936" cy="468"/>
                            </a:xfrm>
                            <a:prstGeom prst="rect">
                              <a:avLst/>
                            </a:prstGeom>
                            <a:noFill/>
                            <a:ln w="7620" cap="flat">
                              <a:solidFill>
                                <a:srgbClr val="BCBC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Rectangle 203"/>
                          <wps:cNvSpPr>
                            <a:spLocks noChangeArrowheads="1"/>
                          </wps:cNvSpPr>
                          <wps:spPr bwMode="auto">
                            <a:xfrm>
                              <a:off x="6748" y="6231"/>
                              <a:ext cx="483"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3EE7D" w14:textId="77777777" w:rsidR="00DE5B96" w:rsidRDefault="00DE5B96" w:rsidP="00DE5B96">
                                <w:r>
                                  <w:rPr>
                                    <w:rFonts w:cs="Calibri"/>
                                    <w:b/>
                                    <w:bCs/>
                                    <w:color w:val="000000"/>
                                    <w:sz w:val="18"/>
                                    <w:szCs w:val="18"/>
                                    <w:lang w:val="en-US"/>
                                  </w:rPr>
                                  <w:t>5 GÜN</w:t>
                                </w:r>
                              </w:p>
                            </w:txbxContent>
                          </wps:txbx>
                          <wps:bodyPr rot="0" vert="horz" wrap="none" lIns="0" tIns="0" rIns="0" bIns="0" anchor="t" anchorCtr="0">
                            <a:spAutoFit/>
                          </wps:bodyPr>
                        </wps:wsp>
                        <wps:wsp>
                          <wps:cNvPr id="209" name="Rectangle 204"/>
                          <wps:cNvSpPr>
                            <a:spLocks noChangeArrowheads="1"/>
                          </wps:cNvSpPr>
                          <wps:spPr bwMode="auto">
                            <a:xfrm>
                              <a:off x="6659" y="5018"/>
                              <a:ext cx="901" cy="5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05"/>
                          <wps:cNvSpPr>
                            <a:spLocks noChangeArrowheads="1"/>
                          </wps:cNvSpPr>
                          <wps:spPr bwMode="auto">
                            <a:xfrm>
                              <a:off x="6659" y="5018"/>
                              <a:ext cx="901" cy="503"/>
                            </a:xfrm>
                            <a:prstGeom prst="rect">
                              <a:avLst/>
                            </a:prstGeom>
                            <a:noFill/>
                            <a:ln w="7620" cap="flat">
                              <a:solidFill>
                                <a:srgbClr val="BCBC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1" name="Rectangle 207"/>
                        <wps:cNvSpPr>
                          <a:spLocks noChangeArrowheads="1"/>
                        </wps:cNvSpPr>
                        <wps:spPr bwMode="auto">
                          <a:xfrm>
                            <a:off x="4299585" y="3221990"/>
                            <a:ext cx="30670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4204F" w14:textId="77777777" w:rsidR="00DE5B96" w:rsidRDefault="00DE5B96" w:rsidP="00DE5B96">
                              <w:r>
                                <w:rPr>
                                  <w:rFonts w:cs="Calibri"/>
                                  <w:b/>
                                  <w:bCs/>
                                  <w:color w:val="000000"/>
                                  <w:sz w:val="18"/>
                                  <w:szCs w:val="18"/>
                                  <w:lang w:val="en-US"/>
                                </w:rPr>
                                <w:t>5 GÜN</w:t>
                              </w:r>
                            </w:p>
                          </w:txbxContent>
                        </wps:txbx>
                        <wps:bodyPr rot="0" vert="horz" wrap="none" lIns="0" tIns="0" rIns="0" bIns="0" anchor="t" anchorCtr="0">
                          <a:spAutoFit/>
                        </wps:bodyPr>
                      </wps:wsp>
                      <pic:pic xmlns:pic="http://schemas.openxmlformats.org/drawingml/2006/picture">
                        <pic:nvPicPr>
                          <pic:cNvPr id="212" name="Picture 2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48590"/>
                            <a:ext cx="65405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3" name="Picture 2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82695" y="311785"/>
                            <a:ext cx="93599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4" name="Picture 2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82695" y="311785"/>
                            <a:ext cx="93599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1B9F29EA" id="Tuval 215" o:spid="_x0000_s1026" editas="canvas" style="position:absolute;left:0;text-align:left;margin-left:0;margin-top:.75pt;width:379.15pt;height:514.95pt;z-index:251674624" coordsize="48152,65398"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">
                <v:shape id="_x0000_s1027" type="#_x0000_t75" style="position:absolute;width:48152;height:65398;visibility:visible;mso-wrap-style:square">
                  <v:fill o:detectmouseclick="t"/>
                  <v:path o:connecttype="none"/>
                </v:shape>
                <v:group id="Group 206" o:spid="_x0000_s1028" style="position:absolute;width:48152;height:65398" coordsize="7583,1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6" o:spid="_x0000_s1029" style="position:absolute;top:1638;width:7560;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" fillcolor="#dce6f1" stroked="f"/>
                  <v:rect id="Rectangle 7" o:spid="_x0000_s1030" style="position:absolute;top:2702;width:7560;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" fillcolor="#bfbfbf" stroked="f"/>
                  <v:rect id="Rectangle 8" o:spid="_x0000_s1031" style="position:absolute;top:3860;width:7560;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" fillcolor="#bfbfbf" stroked="f"/>
                  <v:rect id="Rectangle 9" o:spid="_x0000_s1032" style="position:absolute;top:5018;width:7560;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" fillcolor="#bfbfbf" stroked="f"/>
                  <v:rect id="Rectangle 10" o:spid="_x0000_s1033" style="position:absolute;top:6176;width:7560;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" fillcolor="#bfbfbf" stroked="f"/>
                  <v:rect id="Rectangle 11" o:spid="_x0000_s1034" style="position:absolute;top:7334;width:7560;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" fillcolor="#bfbfbf" stroked="f"/>
                  <v:rect id="Rectangle 12" o:spid="_x0000_s1035" style="position:absolute;top:8492;width:7560;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" fillcolor="#bfbfbf" stroked="f"/>
                  <v:rect id="Rectangle 13" o:spid="_x0000_s1036" style="position:absolute;left:4014;top:9743;width:3546;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14" o:spid="_x0000_s1037" style="position:absolute;left:47;top:3591;width:12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FF23543" w14:textId="77777777" w:rsidR="00DE5B96" w:rsidRDefault="00DE5B96" w:rsidP="00DE5B96"/>
                      </w:txbxContent>
                    </v:textbox>
                  </v:rect>
                  <v:rect id="Rectangle 15" o:spid="_x0000_s1038" style="position:absolute;left:47;top:2433;width:12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D438810" w14:textId="77777777" w:rsidR="00DE5B96" w:rsidRDefault="00DE5B96" w:rsidP="00DE5B96"/>
                      </w:txbxContent>
                    </v:textbox>
                  </v:rect>
                  <v:rect id="Rectangle 16" o:spid="_x0000_s1039" style="position:absolute;left:4482;top:9767;width:2578;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0D7805E0" w14:textId="77777777" w:rsidR="00DE5B96" w:rsidRDefault="00DE5B96" w:rsidP="00DE5B96">
                          <w:r>
                            <w:rPr>
                              <w:rFonts w:cs="Calibri"/>
                              <w:b/>
                              <w:bCs/>
                              <w:color w:val="000000"/>
                              <w:lang w:val="en-US"/>
                            </w:rPr>
                            <w:t>TOPLAM: 6 MODÜL/28 GÜN</w:t>
                          </w:r>
                        </w:p>
                      </w:txbxContent>
                    </v:textbox>
                  </v:rect>
                  <v:rect id="Rectangle 17" o:spid="_x0000_s1040" style="position:absolute;left:3780;top:257;width:12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11B53B9" w14:textId="77777777" w:rsidR="00DE5B96" w:rsidRDefault="00DE5B96" w:rsidP="00DE5B96"/>
                      </w:txbxContent>
                    </v:textbox>
                  </v:rect>
                  <v:rect id="Rectangle 18" o:spid="_x0000_s1041" style="position:absolute;left:3651;top:491;width:275;height:4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372B0697" w14:textId="77777777" w:rsidR="00DE5B96" w:rsidRDefault="00DE5B96" w:rsidP="00DE5B96">
                          <w:r>
                            <w:rPr>
                              <w:rFonts w:cs="Calibri"/>
                              <w:color w:val="000000"/>
                              <w:sz w:val="18"/>
                              <w:szCs w:val="18"/>
                              <w:lang w:val="en-US"/>
                            </w:rPr>
                            <w:t>T.C.</w:t>
                          </w:r>
                        </w:p>
                      </w:txbxContent>
                    </v:textbox>
                  </v:rect>
                  <v:rect id="Rectangle 19" o:spid="_x0000_s1042" style="position:absolute;left:3090;top:725;width:1413;height:4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A341CA3" w14:textId="77777777" w:rsidR="00DE5B96" w:rsidRDefault="00DE5B96" w:rsidP="00DE5B96">
                          <w:r>
                            <w:rPr>
                              <w:rFonts w:cs="Calibri"/>
                              <w:color w:val="000000"/>
                              <w:sz w:val="18"/>
                              <w:szCs w:val="18"/>
                              <w:lang w:val="en-US"/>
                            </w:rPr>
                            <w:t>İÇİŞLERİ BAKANLIĞI</w:t>
                          </w:r>
                        </w:p>
                      </w:txbxContent>
                    </v:textbox>
                  </v:rect>
                  <v:rect id="Rectangle 20" o:spid="_x0000_s1043" style="position:absolute;left:2200;top:959;width:3293;height:4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1F551649" w14:textId="77777777" w:rsidR="00DE5B96" w:rsidRDefault="00DE5B96" w:rsidP="00DE5B96">
                          <w:r>
                            <w:rPr>
                              <w:rFonts w:cs="Calibri"/>
                              <w:color w:val="000000"/>
                              <w:sz w:val="18"/>
                              <w:szCs w:val="18"/>
                              <w:lang w:val="en-US"/>
                            </w:rPr>
                            <w:t>AFET VE ACİL DURUM YÖNETİMİ BAŞKANLIĞI</w:t>
                          </w:r>
                        </w:p>
                      </w:txbxContent>
                    </v:textbox>
                  </v:rect>
                  <v:rect id="Rectangle 21" o:spid="_x0000_s1044" style="position:absolute;left:3780;top:1193;width:12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4E5473C7" w14:textId="77777777" w:rsidR="00DE5B96" w:rsidRDefault="00DE5B96" w:rsidP="00DE5B96"/>
                      </w:txbxContent>
                    </v:textbox>
                  </v:rect>
                  <v:rect id="Rectangle 22" o:spid="_x0000_s1045" style="position:absolute;left:3335;top:8597;width:878;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746C9B3D" w14:textId="77777777" w:rsidR="00DE5B96" w:rsidRDefault="00DE5B96" w:rsidP="00DE5B96">
                          <w:r>
                            <w:rPr>
                              <w:rFonts w:cs="Calibri"/>
                              <w:b/>
                              <w:bCs/>
                              <w:color w:val="000000"/>
                              <w:lang w:val="en-US"/>
                            </w:rPr>
                            <w:t>MODÜL 6</w:t>
                          </w:r>
                        </w:p>
                      </w:txbxContent>
                    </v:textbox>
                  </v:rect>
                  <v:rect id="Rectangle 23" o:spid="_x0000_s1046" style="position:absolute;left:2013;top:8889;width:347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752D4B65" w14:textId="77777777" w:rsidR="00DE5B96" w:rsidRDefault="00DE5B96" w:rsidP="00DE5B96">
                          <w:r>
                            <w:rPr>
                              <w:rFonts w:cs="Calibri"/>
                              <w:b/>
                              <w:bCs/>
                              <w:color w:val="000000"/>
                              <w:lang w:val="en-US"/>
                            </w:rPr>
                            <w:t>GENEL SAHA UYGULAMALARI EĞİTİMİ</w:t>
                          </w:r>
                        </w:p>
                      </w:txbxContent>
                    </v:textbox>
                  </v:rect>
                  <v:rect id="Rectangle 24" o:spid="_x0000_s1047" style="position:absolute;left:878;top:1708;width:5567;height: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30FB1CF" w14:textId="77777777" w:rsidR="00DE5B96" w:rsidRDefault="00DE5B96" w:rsidP="00DE5B96">
                          <w:r>
                            <w:rPr>
                              <w:rFonts w:cs="Calibri"/>
                              <w:b/>
                              <w:bCs/>
                              <w:color w:val="000000"/>
                              <w:sz w:val="24"/>
                              <w:szCs w:val="24"/>
                              <w:lang w:val="en-US"/>
                            </w:rPr>
                            <w:t>KENTSEL ARAMA VE KURTARMA (ORTA DÜZEY) EĞİTİMİ</w:t>
                          </w:r>
                        </w:p>
                      </w:txbxContent>
                    </v:textbox>
                  </v:rect>
                  <v:rect id="Rectangle 25" o:spid="_x0000_s1048" style="position:absolute;left:2738;top:2035;width:2035;height: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01AB42CC" w14:textId="77777777" w:rsidR="00DE5B96" w:rsidRDefault="00DE5B96" w:rsidP="00DE5B96">
                          <w:r>
                            <w:rPr>
                              <w:rFonts w:cs="Calibri"/>
                              <w:b/>
                              <w:bCs/>
                              <w:color w:val="000000"/>
                              <w:sz w:val="24"/>
                              <w:szCs w:val="24"/>
                              <w:lang w:val="en-US"/>
                            </w:rPr>
                            <w:t xml:space="preserve"> EĞİTİM MODÜLLERİ</w:t>
                          </w:r>
                        </w:p>
                      </w:txbxContent>
                    </v:textbox>
                  </v:rect>
                  <v:rect id="Rectangle 26" o:spid="_x0000_s1049" style="position:absolute;left:3335;top:2807;width:878;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60F3EE15" w14:textId="77777777" w:rsidR="00DE5B96" w:rsidRDefault="00DE5B96" w:rsidP="00DE5B96">
                          <w:r>
                            <w:rPr>
                              <w:rFonts w:cs="Calibri"/>
                              <w:b/>
                              <w:bCs/>
                              <w:color w:val="000000"/>
                              <w:lang w:val="en-US"/>
                            </w:rPr>
                            <w:t>MODÜL 1</w:t>
                          </w:r>
                        </w:p>
                      </w:txbxContent>
                    </v:textbox>
                  </v:rect>
                  <v:rect id="Rectangle 27" o:spid="_x0000_s1050" style="position:absolute;left:2575;top:3100;width:234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186BC99D" w14:textId="77777777" w:rsidR="00DE5B96" w:rsidRDefault="00DE5B96" w:rsidP="00DE5B96">
                          <w:r>
                            <w:rPr>
                              <w:rFonts w:cs="Calibri"/>
                              <w:b/>
                              <w:bCs/>
                              <w:color w:val="000000"/>
                              <w:lang w:val="en-US"/>
                            </w:rPr>
                            <w:t xml:space="preserve">TEMEL KONULAR EĞİTİMİ  </w:t>
                          </w:r>
                        </w:p>
                      </w:txbxContent>
                    </v:textbox>
                  </v:rect>
                  <v:rect id="Rectangle 28" o:spid="_x0000_s1051" style="position:absolute;left:3335;top:3965;width:878;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0F9D8E3F" w14:textId="77777777" w:rsidR="00DE5B96" w:rsidRDefault="00DE5B96" w:rsidP="00DE5B96">
                          <w:r>
                            <w:rPr>
                              <w:rFonts w:cs="Calibri"/>
                              <w:b/>
                              <w:bCs/>
                              <w:color w:val="000000"/>
                              <w:lang w:val="en-US"/>
                            </w:rPr>
                            <w:t>MODÜL 2</w:t>
                          </w:r>
                        </w:p>
                      </w:txbxContent>
                    </v:textbox>
                  </v:rect>
                  <v:rect id="Rectangle 29" o:spid="_x0000_s1052" style="position:absolute;left:2060;top:4258;width:3420;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3EB3DBB" w14:textId="77777777" w:rsidR="00DE5B96" w:rsidRDefault="00DE5B96" w:rsidP="00DE5B96">
                          <w:r>
                            <w:rPr>
                              <w:rFonts w:cs="Calibri"/>
                              <w:b/>
                              <w:bCs/>
                              <w:color w:val="000000"/>
                              <w:lang w:val="en-US"/>
                            </w:rPr>
                            <w:t>HAZMAT (TEHLİKELİ MADDE) EĞİTİMİ</w:t>
                          </w:r>
                        </w:p>
                      </w:txbxContent>
                    </v:textbox>
                  </v:rect>
                  <v:rect id="Rectangle 30" o:spid="_x0000_s1053" style="position:absolute;left:3335;top:5123;width:878;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0C83297C" w14:textId="77777777" w:rsidR="00DE5B96" w:rsidRDefault="00DE5B96" w:rsidP="00DE5B96">
                          <w:r>
                            <w:rPr>
                              <w:rFonts w:cs="Calibri"/>
                              <w:b/>
                              <w:bCs/>
                              <w:color w:val="000000"/>
                              <w:lang w:val="en-US"/>
                            </w:rPr>
                            <w:t>MODÜL 3</w:t>
                          </w:r>
                        </w:p>
                      </w:txbxContent>
                    </v:textbox>
                  </v:rect>
                  <v:rect id="Rectangle 31" o:spid="_x0000_s1054" style="position:absolute;left:878;top:5416;width:5707;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5AA4B162" w14:textId="77777777" w:rsidR="00DE5B96" w:rsidRDefault="00DE5B96" w:rsidP="00DE5B96">
                          <w:r>
                            <w:rPr>
                              <w:rFonts w:cs="Calibri"/>
                              <w:b/>
                              <w:bCs/>
                              <w:color w:val="000000"/>
                              <w:lang w:val="en-US"/>
                            </w:rPr>
                            <w:t>ARAMA VE KURTARMA MALZEMELERİNİN KULLANIMI EĞİTİMİ</w:t>
                          </w:r>
                        </w:p>
                      </w:txbxContent>
                    </v:textbox>
                  </v:rect>
                  <v:rect id="Rectangle 32" o:spid="_x0000_s1055" style="position:absolute;left:3335;top:6281;width:878;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5DA9A51D" w14:textId="77777777" w:rsidR="00DE5B96" w:rsidRDefault="00DE5B96" w:rsidP="00DE5B96">
                          <w:r>
                            <w:rPr>
                              <w:rFonts w:cs="Calibri"/>
                              <w:b/>
                              <w:bCs/>
                              <w:color w:val="000000"/>
                              <w:lang w:val="en-US"/>
                            </w:rPr>
                            <w:t>MODÜL 4</w:t>
                          </w:r>
                        </w:p>
                      </w:txbxContent>
                    </v:textbox>
                  </v:rect>
                  <v:rect id="Rectangle 33" o:spid="_x0000_s1056" style="position:absolute;left:1767;top:6573;width:398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65EBBBF4" w14:textId="77777777" w:rsidR="00DE5B96" w:rsidRDefault="00DE5B96" w:rsidP="00DE5B96">
                          <w:r>
                            <w:rPr>
                              <w:rFonts w:cs="Calibri"/>
                              <w:b/>
                              <w:bCs/>
                              <w:color w:val="000000"/>
                              <w:lang w:val="en-US"/>
                            </w:rPr>
                            <w:t>HARİTA - PUSULA - GPS KULLANIMI EĞİTİMİ</w:t>
                          </w:r>
                        </w:p>
                      </w:txbxContent>
                    </v:textbox>
                  </v:rect>
                  <v:rect id="Rectangle 34" o:spid="_x0000_s1057" style="position:absolute;left:1732;top:7439;width:405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68943717" w14:textId="77777777" w:rsidR="00DE5B96" w:rsidRDefault="00DE5B96" w:rsidP="00DE5B96">
                          <w:r>
                            <w:rPr>
                              <w:rFonts w:cs="Calibri"/>
                              <w:b/>
                              <w:bCs/>
                              <w:color w:val="000000"/>
                              <w:lang w:val="en-US"/>
                            </w:rPr>
                            <w:t xml:space="preserve">YÜKSEKTEN - DERİN YERLERDEN KURTARMA </w:t>
                          </w:r>
                        </w:p>
                      </w:txbxContent>
                    </v:textbox>
                  </v:rect>
                  <v:rect id="Rectangle 35" o:spid="_x0000_s1058" style="position:absolute;left:2060;top:7731;width:3420;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72276272" w14:textId="77777777" w:rsidR="00DE5B96" w:rsidRDefault="00DE5B96" w:rsidP="00DE5B96">
                          <w:r>
                            <w:rPr>
                              <w:rFonts w:cs="Calibri"/>
                              <w:b/>
                              <w:bCs/>
                              <w:color w:val="000000"/>
                              <w:lang w:val="en-US"/>
                            </w:rPr>
                            <w:t>TEKNİKLERİ  UYGULAMALARI EĞİTİMİ</w:t>
                          </w:r>
                        </w:p>
                      </w:txbxContent>
                    </v:textbox>
                  </v:rect>
                  <v:rect id="Rectangle 36" o:spid="_x0000_s1059" style="position:absolute;left:47;top:9790;width:12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3F56480F" w14:textId="77777777" w:rsidR="00DE5B96" w:rsidRDefault="00DE5B96" w:rsidP="00DE5B96"/>
                      </w:txbxContent>
                    </v:textbox>
                  </v:rect>
                  <v:rect id="Rectangle 37" o:spid="_x0000_s1060" style="position:absolute;left:4061;top:9486;width:12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51FFD343" w14:textId="77777777" w:rsidR="00DE5B96" w:rsidRDefault="00DE5B96" w:rsidP="00DE5B96"/>
                      </w:txbxContent>
                    </v:textbox>
                  </v:rect>
                  <v:rect id="Rectangle 38" o:spid="_x0000_s1061" style="position:absolute;left:47;top:8223;width:12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08081C8E" w14:textId="77777777" w:rsidR="00DE5B96" w:rsidRDefault="00DE5B96" w:rsidP="00DE5B96"/>
                      </w:txbxContent>
                    </v:textbox>
                  </v:rect>
                  <v:rect id="Rectangle 39" o:spid="_x0000_s1062" style="position:absolute;left:47;top:7065;width:12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32CA0A6E" w14:textId="77777777" w:rsidR="00DE5B96" w:rsidRDefault="00DE5B96" w:rsidP="00DE5B96"/>
                      </w:txbxContent>
                    </v:textbox>
                  </v:rect>
                  <v:rect id="Rectangle 40" o:spid="_x0000_s1063" style="position:absolute;left:47;top:5907;width:12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4F80C4A0" w14:textId="77777777" w:rsidR="00DE5B96" w:rsidRDefault="00DE5B96" w:rsidP="00DE5B96"/>
                      </w:txbxContent>
                    </v:textbox>
                  </v:rect>
                  <v:rect id="Rectangle 41" o:spid="_x0000_s1064" style="position:absolute;left:47;top:4749;width:12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2AE87B6B" w14:textId="77777777" w:rsidR="00DE5B96" w:rsidRDefault="00DE5B96" w:rsidP="00DE5B96"/>
                      </w:txbxContent>
                    </v:textbox>
                  </v:rect>
                  <v:line id="Line 42" o:spid="_x0000_s1065" style="position:absolute;visibility:visible;mso-wrap-style:square" from="0,234" to="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" strokecolor="#d4d4d4" strokeweight="0"/>
                  <v:rect id="Rectangle 43" o:spid="_x0000_s1066" style="position:absolute;top:23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" fillcolor="#d4d4d4" stroked="f"/>
                  <v:line id="Line 44" o:spid="_x0000_s1067" style="position:absolute;visibility:visible;mso-wrap-style:square" from="0,468" to="1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" strokecolor="#d4d4d4" strokeweight="0"/>
                  <v:rect id="Rectangle 45" o:spid="_x0000_s1068" style="position:absolute;top:468;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" fillcolor="#d4d4d4" stroked="f"/>
                  <v:line id="Line 46" o:spid="_x0000_s1069" style="position:absolute;visibility:visible;mso-wrap-style:square" from="0,702" to="1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" strokecolor="#d4d4d4" strokeweight="0"/>
                  <v:rect id="Rectangle 47" o:spid="_x0000_s1070" style="position:absolute;top:70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" fillcolor="#d4d4d4" stroked="f"/>
                  <v:line id="Line 48" o:spid="_x0000_s1071" style="position:absolute;visibility:visible;mso-wrap-style:square" from="0,936" to="1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" strokecolor="#d4d4d4" strokeweight="0"/>
                  <v:rect id="Rectangle 49" o:spid="_x0000_s1072" style="position:absolute;top:936;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" fillcolor="#d4d4d4" stroked="f"/>
                  <v:line id="Line 50" o:spid="_x0000_s1073" style="position:absolute;visibility:visible;mso-wrap-style:square" from="0,1170" to="12,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" strokecolor="#d4d4d4" strokeweight="0"/>
                  <v:rect id="Rectangle 51" o:spid="_x0000_s1074" style="position:absolute;top:1170;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" fillcolor="#d4d4d4" stroked="f"/>
                  <v:line id="Line 52" o:spid="_x0000_s1075" style="position:absolute;visibility:visible;mso-wrap-style:square" from="0,1404" to="12,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" strokecolor="#d4d4d4" strokeweight="0"/>
                  <v:rect id="Rectangle 53" o:spid="_x0000_s1076" style="position:absolute;top:1404;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" fillcolor="#d4d4d4" stroked="f"/>
                  <v:line id="Line 54" o:spid="_x0000_s1077" style="position:absolute;visibility:visible;mso-wrap-style:square" from="0,0" to="0,1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" strokecolor="#d4d4d4" strokeweight="0"/>
                  <v:rect id="Rectangle 55" o:spid="_x0000_s1078" style="position:absolute;width:12;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" fillcolor="#d4d4d4" stroked="f"/>
                  <v:line id="Line 56" o:spid="_x0000_s1079" style="position:absolute;visibility:visible;mso-wrap-style:square" from="7548,0" to="7548,1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" strokecolor="#d4d4d4" strokeweight="0"/>
                  <v:rect id="Rectangle 57" o:spid="_x0000_s1080" style="position:absolute;left:7548;width:12;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" fillcolor="#d4d4d4" stroked="f"/>
                  <v:line id="Line 58" o:spid="_x0000_s1081" style="position:absolute;visibility:visible;mso-wrap-style:square" from="0,2421" to="0,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" strokecolor="#d4d4d4" strokeweight="0"/>
                  <v:rect id="Rectangle 59" o:spid="_x0000_s1082" style="position:absolute;top:2421;width:1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" fillcolor="#d4d4d4" stroked="f"/>
                  <v:line id="Line 60" o:spid="_x0000_s1083" style="position:absolute;visibility:visible;mso-wrap-style:square" from="7548,2421" to="7548,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" strokecolor="#d4d4d4" strokeweight="0"/>
                  <v:rect id="Rectangle 61" o:spid="_x0000_s1084" style="position:absolute;left:7548;top:2421;width:1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" fillcolor="#d4d4d4" stroked="f"/>
                  <v:line id="Line 62" o:spid="_x0000_s1085" style="position:absolute;visibility:visible;mso-wrap-style:square" from="0,3486" to="0,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" strokecolor="#d4d4d4" strokeweight="0"/>
                  <v:rect id="Rectangle 63" o:spid="_x0000_s1086" style="position:absolute;top:3486;width:1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" fillcolor="#d4d4d4" stroked="f"/>
                  <v:line id="Line 64" o:spid="_x0000_s1087" style="position:absolute;visibility:visible;mso-wrap-style:square" from="7548,3486" to="7548,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" strokecolor="#d4d4d4" strokeweight="0"/>
                  <v:rect id="Rectangle 65" o:spid="_x0000_s1088" style="position:absolute;left:7548;top:3486;width:1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" fillcolor="#d4d4d4" stroked="f"/>
                  <v:line id="Line 66" o:spid="_x0000_s1089" style="position:absolute;visibility:visible;mso-wrap-style:square" from="0,4644" to="0,5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" strokecolor="#d4d4d4" strokeweight="0"/>
                  <v:rect id="Rectangle 67" o:spid="_x0000_s1090" style="position:absolute;top:4644;width:1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" fillcolor="#d4d4d4" stroked="f"/>
                  <v:line id="Line 68" o:spid="_x0000_s1091" style="position:absolute;visibility:visible;mso-wrap-style:square" from="7548,4644" to="7548,5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" strokecolor="#d4d4d4" strokeweight="0"/>
                  <v:rect id="Rectangle 69" o:spid="_x0000_s1092" style="position:absolute;left:7548;top:4644;width:1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" fillcolor="#d4d4d4" stroked="f"/>
                  <v:line id="Line 70" o:spid="_x0000_s1093" style="position:absolute;visibility:visible;mso-wrap-style:square" from="0,5802" to="0,6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" strokecolor="#d4d4d4" strokeweight="0"/>
                  <v:rect id="Rectangle 71" o:spid="_x0000_s1094" style="position:absolute;top:5802;width:1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" fillcolor="#d4d4d4" stroked="f"/>
                  <v:line id="Line 72" o:spid="_x0000_s1095" style="position:absolute;visibility:visible;mso-wrap-style:square" from="7548,5802" to="7548,6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" strokecolor="#d4d4d4" strokeweight="0"/>
                  <v:rect id="Rectangle 73" o:spid="_x0000_s1096" style="position:absolute;left:7548;top:5802;width:1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" fillcolor="#d4d4d4" stroked="f"/>
                  <v:line id="Line 74" o:spid="_x0000_s1097" style="position:absolute;visibility:visible;mso-wrap-style:square" from="0,6959" to="0,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" strokecolor="#d4d4d4" strokeweight="0"/>
                  <v:rect id="Rectangle 75" o:spid="_x0000_s1098" style="position:absolute;top:6959;width:12;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" fillcolor="#d4d4d4" stroked="f"/>
                  <v:line id="Line 76" o:spid="_x0000_s1099" style="position:absolute;visibility:visible;mso-wrap-style:square" from="7548,6959" to="7548,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" strokecolor="#d4d4d4" strokeweight="0"/>
                  <v:rect id="Rectangle 77" o:spid="_x0000_s1100" style="position:absolute;left:7548;top:6959;width:12;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" fillcolor="#d4d4d4" stroked="f"/>
                  <v:line id="Line 78" o:spid="_x0000_s1101" style="position:absolute;visibility:visible;mso-wrap-style:square" from="0,8117" to="0,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" strokecolor="#d4d4d4" strokeweight="0"/>
                  <v:rect id="Rectangle 79" o:spid="_x0000_s1102" style="position:absolute;top:8117;width:12;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" fillcolor="#d4d4d4" stroked="f"/>
                  <v:line id="Line 80" o:spid="_x0000_s1103" style="position:absolute;visibility:visible;mso-wrap-style:square" from="7548,8117" to="7548,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" strokecolor="#d4d4d4" strokeweight="0"/>
                  <v:rect id="Rectangle 81" o:spid="_x0000_s1104" style="position:absolute;left:7548;top:8117;width:12;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" fillcolor="#d4d4d4" stroked="f"/>
                  <v:line id="Line 82" o:spid="_x0000_s1105" style="position:absolute;visibility:visible;mso-wrap-style:square" from="4014,0" to="40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" strokecolor="#d4d4d4" strokeweight="0"/>
                  <v:rect id="Rectangle 83" o:spid="_x0000_s1106" style="position:absolute;left:401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" fillcolor="#d4d4d4" stroked="f"/>
                  <v:line id="Line 84" o:spid="_x0000_s1107" style="position:absolute;visibility:visible;mso-wrap-style:square" from="0,9498" to="12,9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" strokecolor="#d4d4d4" strokeweight="0"/>
                  <v:rect id="Rectangle 85" o:spid="_x0000_s1108" style="position:absolute;top:9498;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" fillcolor="#d4d4d4" stroked="f"/>
                  <v:line id="Line 86" o:spid="_x0000_s1109" style="position:absolute;visibility:visible;mso-wrap-style:square" from="0,9743" to="12,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" strokecolor="#d4d4d4" strokeweight="0"/>
                  <v:rect id="Rectangle 87" o:spid="_x0000_s1110" style="position:absolute;top:9743;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" fillcolor="#d4d4d4" stroked="f"/>
                  <v:line id="Line 88" o:spid="_x0000_s1111" style="position:absolute;visibility:visible;mso-wrap-style:square" from="4014,9275" to="4014,9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" strokecolor="#d4d4d4" strokeweight="0"/>
                  <v:rect id="Rectangle 89" o:spid="_x0000_s1112" style="position:absolute;left:4014;top:9275;width:1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" fillcolor="#d4d4d4" stroked="f"/>
                  <v:rect id="Rectangle 90" o:spid="_x0000_s1113" style="position:absolute;left:4026;top:9732;width:3534;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line id="Line 91" o:spid="_x0000_s1114" style="position:absolute;visibility:visible;mso-wrap-style:square" from="7548,9275" to="7548,9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" strokecolor="#d4d4d4" strokeweight="0"/>
                  <v:rect id="Rectangle 92" o:spid="_x0000_s1115" style="position:absolute;left:7548;top:9275;width:1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" fillcolor="#d4d4d4" stroked="f"/>
                  <v:line id="Line 93" o:spid="_x0000_s1116" style="position:absolute;visibility:visible;mso-wrap-style:square" from="644,0" to="6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" strokecolor="#d4d4d4" strokeweight="0"/>
                  <v:rect id="Rectangle 94" o:spid="_x0000_s1117" style="position:absolute;left:644;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" fillcolor="#d4d4d4" stroked="f"/>
                  <v:line id="Line 95" o:spid="_x0000_s1118" style="position:absolute;visibility:visible;mso-wrap-style:square" from="1767,0" to="176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" strokecolor="#d4d4d4" strokeweight="0"/>
                  <v:rect id="Rectangle 96" o:spid="_x0000_s1119" style="position:absolute;left:1767;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" fillcolor="#d4d4d4" stroked="f"/>
                  <v:line id="Line 97" o:spid="_x0000_s1120" style="position:absolute;visibility:visible;mso-wrap-style:square" from="2891,0" to="28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" strokecolor="#d4d4d4" strokeweight="0"/>
                  <v:rect id="Rectangle 98" o:spid="_x0000_s1121" style="position:absolute;left:2891;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" fillcolor="#d4d4d4" stroked="f"/>
                  <v:line id="Line 99" o:spid="_x0000_s1122" style="position:absolute;visibility:visible;mso-wrap-style:square" from="0,10047" to="4002,10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" strokecolor="#d4d4d4" strokeweight="0"/>
                  <v:rect id="Rectangle 100" o:spid="_x0000_s1123" style="position:absolute;top:10047;width:400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" fillcolor="#d4d4d4" stroked="f"/>
                  <v:rect id="Rectangle 101" o:spid="_x0000_s1124" style="position:absolute;left:4002;top:9732;width:24;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line id="Line 102" o:spid="_x0000_s1125" style="position:absolute;visibility:visible;mso-wrap-style:square" from="5138,0" to="51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" strokecolor="#d4d4d4" strokeweight="0"/>
                  <v:rect id="Rectangle 103" o:spid="_x0000_s1126" style="position:absolute;left:51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104" o:spid="_x0000_s1127" style="position:absolute;visibility:visible;mso-wrap-style:square" from="6261,0" to="62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" strokecolor="#d4d4d4" strokeweight="0"/>
                  <v:rect id="Rectangle 105" o:spid="_x0000_s1128" style="position:absolute;left:6261;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rect id="Rectangle 106" o:spid="_x0000_s1129" style="position:absolute;left:4026;top:10036;width:3534;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rect id="Rectangle 107" o:spid="_x0000_s1130" style="position:absolute;left:7537;top:9755;width:23;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line id="Line 108" o:spid="_x0000_s1131" style="position:absolute;visibility:visible;mso-wrap-style:square" from="0,9275" to="1,10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" strokecolor="#d4d4d4" strokeweight="0"/>
                  <v:rect id="Rectangle 109" o:spid="_x0000_s1132" style="position:absolute;top:9275;width:12;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110" o:spid="_x0000_s1133" style="position:absolute;visibility:visible;mso-wrap-style:square" from="644,10059" to="645,1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" strokecolor="#d4d4d4" strokeweight="0"/>
                  <v:rect id="Rectangle 111" o:spid="_x0000_s1134" style="position:absolute;left:644;top:10059;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112" o:spid="_x0000_s1135" style="position:absolute;visibility:visible;mso-wrap-style:square" from="1767,10059" to="1768,1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" strokecolor="#d4d4d4" strokeweight="0"/>
                  <v:rect id="Rectangle 113" o:spid="_x0000_s1136" style="position:absolute;left:1767;top:10059;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114" o:spid="_x0000_s1137" style="position:absolute;visibility:visible;mso-wrap-style:square" from="2891,10059" to="2892,1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" strokecolor="#d4d4d4" strokeweight="0"/>
                  <v:rect id="Rectangle 115" o:spid="_x0000_s1138" style="position:absolute;left:2891;top:10059;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116" o:spid="_x0000_s1139" style="position:absolute;visibility:visible;mso-wrap-style:square" from="4014,10059" to="4015,1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" strokecolor="#d4d4d4" strokeweight="0"/>
                  <v:rect id="Rectangle 117" o:spid="_x0000_s1140" style="position:absolute;left:4014;top:10059;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118" o:spid="_x0000_s1141" style="position:absolute;visibility:visible;mso-wrap-style:square" from="5138,10059" to="5139,1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" strokecolor="#d4d4d4" strokeweight="0"/>
                  <v:rect id="Rectangle 119" o:spid="_x0000_s1142" style="position:absolute;left:5138;top:10059;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line id="Line 120" o:spid="_x0000_s1143" style="position:absolute;visibility:visible;mso-wrap-style:square" from="6261,10059" to="6262,1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" strokecolor="#d4d4d4" strokeweight="0"/>
                  <v:rect id="Rectangle 121" o:spid="_x0000_s1144" style="position:absolute;left:6261;top:10059;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" fillcolor="#d4d4d4" stroked="f"/>
                  <v:line id="Line 122" o:spid="_x0000_s1145" style="position:absolute;visibility:visible;mso-wrap-style:square" from="7548,10059" to="7549,1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" strokecolor="#d4d4d4" strokeweight="0"/>
                  <v:rect id="Rectangle 123" o:spid="_x0000_s1146" style="position:absolute;left:7548;top:10059;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" fillcolor="#d4d4d4" stroked="f"/>
                  <v:line id="Line 124" o:spid="_x0000_s1147" style="position:absolute;visibility:visible;mso-wrap-style:square" from="0,0" to="75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" strokecolor="#d4d4d4" strokeweight="0"/>
                  <v:rect id="Rectangle 125" o:spid="_x0000_s1148" style="position:absolute;width:757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4QjxAAAANwAAAAPAAAAZHJzL2Rvd25yZXYueG1sRI9BawIx&#10;EIXvBf9DmIKXUrNaFL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C4LhCPEAAAA3AAAAA8A&#10;AAAAAAAAAAAAAAAABwIAAGRycy9kb3ducmV2LnhtbFBLBQYAAAAAAwADALcAAAD4AgAAAAA=&#10;" fillcolor="#d4d4d4" stroked="f"/>
                  <v:line id="Line 126" o:spid="_x0000_s1149" style="position:absolute;visibility:visible;mso-wrap-style:square" from="7560,234" to="756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tPxQAAANwAAAAPAAAAZHJzL2Rvd25yZXYueG1sRE/bagIx&#10;EH0v+A9hhL4UzW4L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BlqttPxQAAANwAAAAP&#10;AAAAAAAAAAAAAAAAAAcCAABkcnMvZG93bnJldi54bWxQSwUGAAAAAAMAAwC3AAAA+QIAAAAA&#10;" strokecolor="#d4d4d4" strokeweight="0"/>
                  <v:rect id="Rectangle 127" o:spid="_x0000_s1150" style="position:absolute;left:7560;top:23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b/PwgAAANwAAAAPAAAAZHJzL2Rvd25yZXYueG1sRE/dasIw&#10;FL4f7B3CGXgzNFVR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Cxlb/PwgAAANwAAAAPAAAA&#10;AAAAAAAAAAAAAAcCAABkcnMvZG93bnJldi54bWxQSwUGAAAAAAMAAwC3AAAA9gIAAAAA&#10;" fillcolor="#d4d4d4" stroked="f"/>
                  <v:line id="Line 128" o:spid="_x0000_s1151" style="position:absolute;visibility:visible;mso-wrap-style:square" from="7560,468" to="756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OCjxQAAANwAAAAPAAAAZHJzL2Rvd25yZXYueG1sRE/fa8Iw&#10;EH4X/B/CCXuRmaow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6NOCjxQAAANwAAAAP&#10;AAAAAAAAAAAAAAAAAAcCAABkcnMvZG93bnJldi54bWxQSwUGAAAAAAMAAwC3AAAA+QIAAAAA&#10;" strokecolor="#d4d4d4" strokeweight="0"/>
                  <v:rect id="Rectangle 129" o:spid="_x0000_s1152" style="position:absolute;left:7560;top:468;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" fillcolor="#d4d4d4" stroked="f"/>
                  <v:line id="Line 130" o:spid="_x0000_s1153" style="position:absolute;visibility:visible;mso-wrap-style:square" from="7560,702" to="756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31" o:spid="_x0000_s1154" style="position:absolute;left:7560;top:70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32" o:spid="_x0000_s1155" style="position:absolute;visibility:visible;mso-wrap-style:square" from="7560,936" to="7561,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33" o:spid="_x0000_s1156" style="position:absolute;left:7560;top:936;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34" o:spid="_x0000_s1157" style="position:absolute;visibility:visible;mso-wrap-style:square" from="7560,1170" to="7561,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35" o:spid="_x0000_s1158" style="position:absolute;left:7560;top:1170;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36" o:spid="_x0000_s1159" style="position:absolute;visibility:visible;mso-wrap-style:square" from="7560,1404" to="7561,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37" o:spid="_x0000_s1160" style="position:absolute;left:7560;top:1404;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38" o:spid="_x0000_s1161" style="position:absolute;visibility:visible;mso-wrap-style:square" from="7560,1638" to="7561,1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39" o:spid="_x0000_s1162" style="position:absolute;left:7560;top:1638;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40" o:spid="_x0000_s1163" style="position:absolute;visibility:visible;mso-wrap-style:square" from="7560,2024" to="7561,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41" o:spid="_x0000_s1164" style="position:absolute;left:7560;top:2024;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42" o:spid="_x0000_s1165" style="position:absolute;visibility:visible;mso-wrap-style:square" from="7560,2410" to="7561,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43" o:spid="_x0000_s1166" style="position:absolute;left:7560;top:2410;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44" o:spid="_x0000_s1167" style="position:absolute;visibility:visible;mso-wrap-style:square" from="7560,2702" to="7561,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45" o:spid="_x0000_s1168" style="position:absolute;left:7560;top:270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46" o:spid="_x0000_s1169" style="position:absolute;visibility:visible;mso-wrap-style:square" from="7560,3088" to="7561,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47" o:spid="_x0000_s1170" style="position:absolute;left:7560;top:3088;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48" o:spid="_x0000_s1171" style="position:absolute;visibility:visible;mso-wrap-style:square" from="7560,3474" to="7561,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49" o:spid="_x0000_s1172" style="position:absolute;left:7560;top:347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50" o:spid="_x0000_s1173" style="position:absolute;visibility:visible;mso-wrap-style:square" from="7560,3860" to="7561,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51" o:spid="_x0000_s1174" style="position:absolute;left:7560;top:38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52" o:spid="_x0000_s1175" style="position:absolute;visibility:visible;mso-wrap-style:square" from="7560,4246" to="7561,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53" o:spid="_x0000_s1176" style="position:absolute;left:7560;top:4246;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54" o:spid="_x0000_s1177" style="position:absolute;visibility:visible;mso-wrap-style:square" from="7560,4632" to="7561,4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55" o:spid="_x0000_s1178" style="position:absolute;left:7560;top:463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56" o:spid="_x0000_s1179" style="position:absolute;visibility:visible;mso-wrap-style:square" from="7560,5018" to="7561,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57" o:spid="_x0000_s1180" style="position:absolute;left:7560;top:5018;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58" o:spid="_x0000_s1181" style="position:absolute;visibility:visible;mso-wrap-style:square" from="7560,5404" to="7561,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59" o:spid="_x0000_s1182" style="position:absolute;left:7560;top:540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60" o:spid="_x0000_s1183" style="position:absolute;visibility:visible;mso-wrap-style:square" from="7560,5790" to="7561,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61" o:spid="_x0000_s1184" style="position:absolute;left:7560;top:579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62" o:spid="_x0000_s1185" style="position:absolute;visibility:visible;mso-wrap-style:square" from="7560,6176" to="7561,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63" o:spid="_x0000_s1186" style="position:absolute;left:7560;top:6176;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64" o:spid="_x0000_s1187" style="position:absolute;visibility:visible;mso-wrap-style:square" from="7560,6562" to="7561,6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65" o:spid="_x0000_s1188" style="position:absolute;left:7560;top:6562;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66" o:spid="_x0000_s1189" style="position:absolute;visibility:visible;mso-wrap-style:square" from="7560,6948" to="7561,6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67" o:spid="_x0000_s1190" style="position:absolute;left:7560;top:6948;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68" o:spid="_x0000_s1191" style="position:absolute;visibility:visible;mso-wrap-style:square" from="7560,7334" to="7561,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69" o:spid="_x0000_s1192" style="position:absolute;left:7560;top:7334;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70" o:spid="_x0000_s1193" style="position:absolute;visibility:visible;mso-wrap-style:square" from="7560,7720" to="7561,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71" o:spid="_x0000_s1194" style="position:absolute;left:7560;top:7720;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72" o:spid="_x0000_s1195" style="position:absolute;visibility:visible;mso-wrap-style:square" from="7560,8106" to="7561,8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73" o:spid="_x0000_s1196" style="position:absolute;left:7560;top:8106;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74" o:spid="_x0000_s1197" style="position:absolute;visibility:visible;mso-wrap-style:square" from="7560,8492" to="7561,8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75" o:spid="_x0000_s1198" style="position:absolute;left:7560;top:8492;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76" o:spid="_x0000_s1199" style="position:absolute;visibility:visible;mso-wrap-style:square" from="7560,8878" to="7561,8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77" o:spid="_x0000_s1200" style="position:absolute;left:7560;top:8878;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78" o:spid="_x0000_s1201" style="position:absolute;visibility:visible;mso-wrap-style:square" from="7560,9264" to="756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79" o:spid="_x0000_s1202" style="position:absolute;left:7560;top:9264;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80" o:spid="_x0000_s1203" style="position:absolute;visibility:visible;mso-wrap-style:square" from="7560,9498" to="7561,9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81" o:spid="_x0000_s1204" style="position:absolute;left:7560;top:9498;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82" o:spid="_x0000_s1205" style="position:absolute;visibility:visible;mso-wrap-style:square" from="7560,9743" to="7561,9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83" o:spid="_x0000_s1206" style="position:absolute;left:7560;top:9743;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84" o:spid="_x0000_s1207" style="position:absolute;visibility:visible;mso-wrap-style:square" from="7560,10047" to="7561,10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85" o:spid="_x0000_s1208" style="position:absolute;left:7560;top:10047;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rect id="Rectangle 186" o:spid="_x0000_s1209" style="position:absolute;left:5676;top:2410;width:1334;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" filled="f" strokecolor="#bcbcbc" strokeweight=".6pt">
                    <v:stroke joinstyle="round"/>
                  </v:rect>
                  <v:rect id="Rectangle 187" o:spid="_x0000_s1210" style="position:absolute;left:6139;top:2326;width:457;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14:paraId="5250F56A" w14:textId="77777777" w:rsidR="00DE5B96" w:rsidRDefault="00DE5B96" w:rsidP="00DE5B96">
                          <w:r>
                            <w:rPr>
                              <w:rFonts w:cs="Calibri"/>
                              <w:b/>
                              <w:bCs/>
                              <w:color w:val="000000"/>
                              <w:sz w:val="16"/>
                              <w:szCs w:val="16"/>
                              <w:lang w:val="en-US"/>
                            </w:rPr>
                            <w:t>5 ETAP</w:t>
                          </w:r>
                        </w:p>
                      </w:txbxContent>
                    </v:textbox>
                  </v:rect>
                  <v:rect id="Rectangle 188" o:spid="_x0000_s1211" style="position:absolute;left:6647;top:2702;width:913;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89" o:spid="_x0000_s1212" style="position:absolute;left:6647;top:2702;width:913;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" filled="f" strokecolor="#bcbcbc" strokeweight=".6pt">
                    <v:stroke joinstyle="round"/>
                  </v:rect>
                  <v:rect id="Rectangle 190" o:spid="_x0000_s1213" style="position:absolute;left:6760;top:2759;width:483;height:4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14:paraId="6C1177EA" w14:textId="77777777" w:rsidR="00DE5B96" w:rsidRDefault="00DE5B96" w:rsidP="00DE5B96">
                          <w:r>
                            <w:rPr>
                              <w:rFonts w:cs="Calibri"/>
                              <w:b/>
                              <w:bCs/>
                              <w:color w:val="000000"/>
                              <w:sz w:val="18"/>
                              <w:szCs w:val="18"/>
                              <w:lang w:val="en-US"/>
                            </w:rPr>
                            <w:t>4 GÜN</w:t>
                          </w:r>
                        </w:p>
                      </w:txbxContent>
                    </v:textbox>
                  </v:rect>
                  <v:rect id="Rectangle 191" o:spid="_x0000_s1214" style="position:absolute;left:6624;top:3872;width:936;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" stroked="f"/>
                  <v:rect id="Rectangle 192" o:spid="_x0000_s1215" style="position:absolute;left:6624;top:3872;width:936;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" filled="f" strokecolor="#bcbcbc" strokeweight=".6pt">
                    <v:stroke joinstyle="round"/>
                  </v:rect>
                  <v:rect id="Rectangle 193" o:spid="_x0000_s1216" style="position:absolute;left:6736;top:3924;width:483;height:4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14:paraId="20BD3DC1" w14:textId="77777777" w:rsidR="00DE5B96" w:rsidRDefault="00DE5B96" w:rsidP="00DE5B96">
                          <w:r>
                            <w:rPr>
                              <w:rFonts w:cs="Calibri"/>
                              <w:b/>
                              <w:bCs/>
                              <w:color w:val="000000"/>
                              <w:sz w:val="18"/>
                              <w:szCs w:val="18"/>
                              <w:lang w:val="en-US"/>
                            </w:rPr>
                            <w:t>4 GÜN</w:t>
                          </w:r>
                        </w:p>
                      </w:txbxContent>
                    </v:textbox>
                  </v:rect>
                  <v:rect id="Rectangle 194" o:spid="_x0000_s1217" style="position:absolute;left:6636;top:8503;width:924;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" stroked="f"/>
                  <v:rect id="Rectangle 195" o:spid="_x0000_s1218" style="position:absolute;left:6636;top:8503;width:924;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" filled="f" strokecolor="#bcbcbc" strokeweight=".6pt">
                    <v:stroke joinstyle="round"/>
                  </v:rect>
                  <v:rect id="Rectangle 196" o:spid="_x0000_s1219" style="position:absolute;left:6748;top:8650;width:92;height:4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14:paraId="14859A03" w14:textId="77777777" w:rsidR="00DE5B96" w:rsidRDefault="00DE5B96" w:rsidP="00DE5B96">
                          <w:r>
                            <w:rPr>
                              <w:rFonts w:cs="Calibri"/>
                              <w:b/>
                              <w:bCs/>
                              <w:color w:val="000000"/>
                              <w:sz w:val="18"/>
                              <w:szCs w:val="18"/>
                              <w:lang w:val="en-US"/>
                            </w:rPr>
                            <w:t>5</w:t>
                          </w:r>
                        </w:p>
                      </w:txbxContent>
                    </v:textbox>
                  </v:rect>
                  <v:rect id="Rectangle 197" o:spid="_x0000_s1220" style="position:absolute;left:6877;top:8650;width:351;height:4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0B5B5F5D" w14:textId="77777777" w:rsidR="00DE5B96" w:rsidRDefault="00DE5B96" w:rsidP="00DE5B96">
                          <w:r>
                            <w:rPr>
                              <w:rFonts w:cs="Calibri"/>
                              <w:b/>
                              <w:bCs/>
                              <w:color w:val="000000"/>
                              <w:sz w:val="18"/>
                              <w:szCs w:val="18"/>
                              <w:lang w:val="en-US"/>
                            </w:rPr>
                            <w:t>GÜN</w:t>
                          </w:r>
                        </w:p>
                      </w:txbxContent>
                    </v:textbox>
                  </v:rect>
                  <v:rect id="Rectangle 198" o:spid="_x0000_s1221" style="position:absolute;left:6647;top:7334;width:936;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" stroked="f"/>
                  <v:rect id="Rectangle 199" o:spid="_x0000_s1222" style="position:absolute;left:6647;top:7334;width:936;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" filled="f" strokecolor="#bcbcbc" strokeweight=".6pt">
                    <v:stroke joinstyle="round"/>
                  </v:rect>
                  <v:rect id="Rectangle 200" o:spid="_x0000_s1223" style="position:absolute;left:6760;top:7498;width:483;height:4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2A5D986D" w14:textId="77777777" w:rsidR="00DE5B96" w:rsidRDefault="00DE5B96" w:rsidP="00DE5B96">
                          <w:r>
                            <w:rPr>
                              <w:rFonts w:cs="Calibri"/>
                              <w:b/>
                              <w:bCs/>
                              <w:color w:val="000000"/>
                              <w:sz w:val="18"/>
                              <w:szCs w:val="18"/>
                              <w:lang w:val="en-US"/>
                            </w:rPr>
                            <w:t>5 GÜN</w:t>
                          </w:r>
                        </w:p>
                      </w:txbxContent>
                    </v:textbox>
                  </v:rect>
                  <v:rect id="Rectangle 201" o:spid="_x0000_s1224" style="position:absolute;left:6636;top:6176;width:93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" stroked="f"/>
                  <v:rect id="Rectangle 202" o:spid="_x0000_s1225" style="position:absolute;left:6636;top:6176;width:93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" filled="f" strokecolor="#bcbcbc" strokeweight=".6pt">
                    <v:stroke joinstyle="round"/>
                  </v:rect>
                  <v:rect id="Rectangle 203" o:spid="_x0000_s1226" style="position:absolute;left:6748;top:6231;width:483;height:4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0AD3EE7D" w14:textId="77777777" w:rsidR="00DE5B96" w:rsidRDefault="00DE5B96" w:rsidP="00DE5B96">
                          <w:r>
                            <w:rPr>
                              <w:rFonts w:cs="Calibri"/>
                              <w:b/>
                              <w:bCs/>
                              <w:color w:val="000000"/>
                              <w:sz w:val="18"/>
                              <w:szCs w:val="18"/>
                              <w:lang w:val="en-US"/>
                            </w:rPr>
                            <w:t>5 GÜN</w:t>
                          </w:r>
                        </w:p>
                      </w:txbxContent>
                    </v:textbox>
                  </v:rect>
                  <v:rect id="Rectangle 204" o:spid="_x0000_s1227" style="position:absolute;left:6659;top:5018;width:901;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" stroked="f"/>
                  <v:rect id="Rectangle 205" o:spid="_x0000_s1228" style="position:absolute;left:6659;top:5018;width:901;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" filled="f" strokecolor="#bcbcbc" strokeweight=".6pt">
                    <v:stroke joinstyle="round"/>
                  </v:rect>
                </v:group>
                <v:rect id="Rectangle 207" o:spid="_x0000_s1229" style="position:absolute;left:42995;top:32219;width:3067;height:2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29E4204F" w14:textId="77777777" w:rsidR="00DE5B96" w:rsidRDefault="00DE5B96" w:rsidP="00DE5B96">
                        <w:r>
                          <w:rPr>
                            <w:rFonts w:cs="Calibri"/>
                            <w:b/>
                            <w:bCs/>
                            <w:color w:val="000000"/>
                            <w:sz w:val="18"/>
                            <w:szCs w:val="18"/>
                            <w:lang w:val="en-US"/>
                          </w:rPr>
                          <w:t>5 GÜN</w:t>
                        </w:r>
                      </w:p>
                    </w:txbxContent>
                  </v:textbox>
                </v:rect>
                <v:shape id="Picture 208" o:spid="_x0000_s1230" type="#_x0000_t75" style="position:absolute;top:1485;width:6540;height:6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">
                  <v:imagedata r:id="rId12" o:title=""/>
                </v:shape>
                <v:shape id="Picture 209" o:spid="_x0000_s1231" type="#_x0000_t75" style="position:absolute;left:37826;top:3117;width:9360;height:4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">
                  <v:imagedata r:id="rId13" o:title=""/>
                </v:shape>
                <v:shape id="Picture 210" o:spid="_x0000_s1232" type="#_x0000_t75" style="position:absolute;left:37826;top:3117;width:9360;height:4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">
                  <v:imagedata r:id="rId14" o:title=""/>
                </v:shape>
              </v:group>
            </w:pict>
          </mc:Fallback>
        </mc:AlternateContent>
      </w:r>
    </w:p>
    <w:p w14:paraId="1F21196E" w14:textId="77777777" w:rsidR="00DE5B96" w:rsidRDefault="00DE5B96" w:rsidP="00DD68E4">
      <w:pPr>
        <w:pStyle w:val="My"/>
        <w:spacing w:line="276" w:lineRule="auto"/>
        <w:jc w:val="both"/>
        <w:rPr>
          <w:rFonts w:ascii="Times New Roman" w:hAnsi="Times New Roman" w:cs="Times New Roman"/>
          <w:b/>
          <w:color w:val="000000"/>
          <w:lang w:val="tr-TR"/>
        </w:rPr>
      </w:pPr>
    </w:p>
    <w:p w14:paraId="53D94F4D" w14:textId="77777777" w:rsidR="00DE5B96" w:rsidRDefault="00DE5B96" w:rsidP="00DD68E4">
      <w:pPr>
        <w:pStyle w:val="My"/>
        <w:spacing w:line="276" w:lineRule="auto"/>
        <w:jc w:val="both"/>
        <w:rPr>
          <w:rFonts w:ascii="Times New Roman" w:hAnsi="Times New Roman" w:cs="Times New Roman"/>
          <w:b/>
          <w:color w:val="000000"/>
          <w:lang w:val="tr-TR"/>
        </w:rPr>
      </w:pPr>
    </w:p>
    <w:p w14:paraId="52C41B9B" w14:textId="77777777" w:rsidR="00DE5B96" w:rsidRDefault="00DE5B96" w:rsidP="00DD68E4">
      <w:pPr>
        <w:pStyle w:val="My"/>
        <w:spacing w:line="276" w:lineRule="auto"/>
        <w:jc w:val="both"/>
        <w:rPr>
          <w:rFonts w:ascii="Times New Roman" w:hAnsi="Times New Roman" w:cs="Times New Roman"/>
          <w:b/>
          <w:color w:val="000000"/>
          <w:lang w:val="tr-TR"/>
        </w:rPr>
      </w:pPr>
    </w:p>
    <w:p w14:paraId="4863F2F5" w14:textId="77777777" w:rsidR="00DE5B96" w:rsidRDefault="00DE5B96" w:rsidP="00DD68E4">
      <w:pPr>
        <w:pStyle w:val="My"/>
        <w:spacing w:line="276" w:lineRule="auto"/>
        <w:jc w:val="both"/>
        <w:rPr>
          <w:rFonts w:ascii="Times New Roman" w:hAnsi="Times New Roman" w:cs="Times New Roman"/>
          <w:b/>
          <w:color w:val="000000"/>
          <w:lang w:val="tr-TR"/>
        </w:rPr>
      </w:pPr>
    </w:p>
    <w:p w14:paraId="3D6C7F30" w14:textId="77777777" w:rsidR="00DE5B96" w:rsidRDefault="00DE5B96" w:rsidP="00DD68E4">
      <w:pPr>
        <w:pStyle w:val="My"/>
        <w:spacing w:line="276" w:lineRule="auto"/>
        <w:jc w:val="both"/>
        <w:rPr>
          <w:rFonts w:ascii="Times New Roman" w:hAnsi="Times New Roman" w:cs="Times New Roman"/>
          <w:b/>
          <w:color w:val="000000"/>
          <w:lang w:val="tr-TR"/>
        </w:rPr>
      </w:pPr>
    </w:p>
    <w:p w14:paraId="06583AA5" w14:textId="77777777" w:rsidR="00DE5B96" w:rsidRDefault="00DE5B96" w:rsidP="00DD68E4">
      <w:pPr>
        <w:pStyle w:val="My"/>
        <w:spacing w:line="276" w:lineRule="auto"/>
        <w:jc w:val="both"/>
        <w:rPr>
          <w:rFonts w:ascii="Times New Roman" w:hAnsi="Times New Roman" w:cs="Times New Roman"/>
          <w:b/>
          <w:color w:val="000000"/>
          <w:lang w:val="tr-TR"/>
        </w:rPr>
      </w:pPr>
    </w:p>
    <w:p w14:paraId="01CE7621" w14:textId="77777777" w:rsidR="00DE5B96" w:rsidRDefault="00DE5B96" w:rsidP="00DD68E4">
      <w:pPr>
        <w:pStyle w:val="My"/>
        <w:spacing w:line="276" w:lineRule="auto"/>
        <w:jc w:val="both"/>
        <w:rPr>
          <w:rFonts w:ascii="Times New Roman" w:hAnsi="Times New Roman" w:cs="Times New Roman"/>
          <w:b/>
          <w:color w:val="000000"/>
          <w:lang w:val="tr-TR"/>
        </w:rPr>
      </w:pPr>
    </w:p>
    <w:p w14:paraId="68968D94" w14:textId="77777777" w:rsidR="00DE5B96" w:rsidRDefault="00DE5B96" w:rsidP="00DD68E4">
      <w:pPr>
        <w:pStyle w:val="My"/>
        <w:spacing w:line="276" w:lineRule="auto"/>
        <w:jc w:val="both"/>
        <w:rPr>
          <w:rFonts w:ascii="Times New Roman" w:hAnsi="Times New Roman" w:cs="Times New Roman"/>
          <w:b/>
          <w:color w:val="000000"/>
          <w:lang w:val="tr-TR"/>
        </w:rPr>
      </w:pPr>
    </w:p>
    <w:p w14:paraId="72C24C71" w14:textId="77777777" w:rsidR="00DE5B96" w:rsidRDefault="00DE5B96" w:rsidP="00DD68E4">
      <w:pPr>
        <w:pStyle w:val="My"/>
        <w:spacing w:line="276" w:lineRule="auto"/>
        <w:jc w:val="both"/>
        <w:rPr>
          <w:rFonts w:ascii="Times New Roman" w:hAnsi="Times New Roman" w:cs="Times New Roman"/>
          <w:b/>
          <w:color w:val="000000"/>
          <w:lang w:val="tr-TR"/>
        </w:rPr>
      </w:pPr>
    </w:p>
    <w:p w14:paraId="22FB8E8D" w14:textId="77777777" w:rsidR="00DE5B96" w:rsidRDefault="00DE5B96" w:rsidP="00DD68E4">
      <w:pPr>
        <w:pStyle w:val="My"/>
        <w:spacing w:line="276" w:lineRule="auto"/>
        <w:jc w:val="both"/>
        <w:rPr>
          <w:rFonts w:ascii="Times New Roman" w:hAnsi="Times New Roman" w:cs="Times New Roman"/>
          <w:b/>
          <w:color w:val="000000"/>
          <w:lang w:val="tr-TR"/>
        </w:rPr>
      </w:pPr>
    </w:p>
    <w:p w14:paraId="279888AC" w14:textId="77777777" w:rsidR="00DE5B96" w:rsidRDefault="00DE5B96" w:rsidP="00DD68E4">
      <w:pPr>
        <w:pStyle w:val="My"/>
        <w:spacing w:line="276" w:lineRule="auto"/>
        <w:jc w:val="both"/>
        <w:rPr>
          <w:rFonts w:ascii="Times New Roman" w:hAnsi="Times New Roman" w:cs="Times New Roman"/>
          <w:b/>
          <w:color w:val="000000"/>
          <w:lang w:val="tr-TR"/>
        </w:rPr>
      </w:pPr>
    </w:p>
    <w:p w14:paraId="21BFF2F9" w14:textId="77777777" w:rsidR="00DE5B96" w:rsidRDefault="00DE5B96" w:rsidP="00DD68E4">
      <w:pPr>
        <w:pStyle w:val="My"/>
        <w:spacing w:line="276" w:lineRule="auto"/>
        <w:jc w:val="both"/>
        <w:rPr>
          <w:rFonts w:ascii="Times New Roman" w:hAnsi="Times New Roman" w:cs="Times New Roman"/>
          <w:b/>
          <w:color w:val="000000"/>
          <w:lang w:val="tr-TR"/>
        </w:rPr>
      </w:pPr>
    </w:p>
    <w:p w14:paraId="5BD8EEAE" w14:textId="77777777" w:rsidR="00DE5B96" w:rsidRDefault="00DE5B96" w:rsidP="00DD68E4">
      <w:pPr>
        <w:pStyle w:val="My"/>
        <w:spacing w:line="276" w:lineRule="auto"/>
        <w:jc w:val="both"/>
        <w:rPr>
          <w:rFonts w:ascii="Times New Roman" w:hAnsi="Times New Roman" w:cs="Times New Roman"/>
          <w:b/>
          <w:color w:val="000000"/>
          <w:lang w:val="tr-TR"/>
        </w:rPr>
      </w:pPr>
    </w:p>
    <w:p w14:paraId="2C497A34" w14:textId="77777777" w:rsidR="00DE5B96" w:rsidRDefault="00DE5B96" w:rsidP="00DD68E4">
      <w:pPr>
        <w:pStyle w:val="My"/>
        <w:spacing w:line="276" w:lineRule="auto"/>
        <w:jc w:val="both"/>
        <w:rPr>
          <w:rFonts w:ascii="Times New Roman" w:hAnsi="Times New Roman" w:cs="Times New Roman"/>
          <w:b/>
          <w:color w:val="000000"/>
          <w:lang w:val="tr-TR"/>
        </w:rPr>
      </w:pPr>
    </w:p>
    <w:p w14:paraId="19E1F36F" w14:textId="77777777" w:rsidR="00DE5B96" w:rsidRDefault="00DE5B96" w:rsidP="00DD68E4">
      <w:pPr>
        <w:pStyle w:val="My"/>
        <w:spacing w:line="276" w:lineRule="auto"/>
        <w:jc w:val="both"/>
        <w:rPr>
          <w:rFonts w:ascii="Times New Roman" w:hAnsi="Times New Roman" w:cs="Times New Roman"/>
          <w:b/>
          <w:color w:val="000000"/>
          <w:lang w:val="tr-TR"/>
        </w:rPr>
      </w:pPr>
    </w:p>
    <w:p w14:paraId="0C44BB4D" w14:textId="77777777" w:rsidR="00DE5B96" w:rsidRDefault="00DE5B96" w:rsidP="00DD68E4">
      <w:pPr>
        <w:pStyle w:val="My"/>
        <w:spacing w:line="276" w:lineRule="auto"/>
        <w:jc w:val="both"/>
        <w:rPr>
          <w:rFonts w:ascii="Times New Roman" w:hAnsi="Times New Roman" w:cs="Times New Roman"/>
          <w:b/>
          <w:color w:val="000000"/>
          <w:lang w:val="tr-TR"/>
        </w:rPr>
      </w:pPr>
    </w:p>
    <w:p w14:paraId="43D22182" w14:textId="77777777" w:rsidR="00DE5B96" w:rsidRDefault="00DE5B96" w:rsidP="00DD68E4">
      <w:pPr>
        <w:pStyle w:val="My"/>
        <w:spacing w:line="276" w:lineRule="auto"/>
        <w:jc w:val="both"/>
        <w:rPr>
          <w:rFonts w:ascii="Times New Roman" w:hAnsi="Times New Roman" w:cs="Times New Roman"/>
          <w:b/>
          <w:color w:val="000000"/>
          <w:lang w:val="tr-TR"/>
        </w:rPr>
      </w:pPr>
    </w:p>
    <w:p w14:paraId="6F5C5C54" w14:textId="77777777" w:rsidR="00DE5B96" w:rsidRDefault="00DE5B96" w:rsidP="00DD68E4">
      <w:pPr>
        <w:pStyle w:val="My"/>
        <w:spacing w:line="276" w:lineRule="auto"/>
        <w:jc w:val="both"/>
        <w:rPr>
          <w:rFonts w:ascii="Times New Roman" w:hAnsi="Times New Roman" w:cs="Times New Roman"/>
          <w:b/>
          <w:color w:val="000000"/>
          <w:lang w:val="tr-TR"/>
        </w:rPr>
      </w:pPr>
    </w:p>
    <w:p w14:paraId="454EF621" w14:textId="77777777" w:rsidR="00DE5B96" w:rsidRDefault="00DE5B96" w:rsidP="00DD68E4">
      <w:pPr>
        <w:pStyle w:val="My"/>
        <w:spacing w:line="276" w:lineRule="auto"/>
        <w:jc w:val="both"/>
        <w:rPr>
          <w:rFonts w:ascii="Times New Roman" w:hAnsi="Times New Roman" w:cs="Times New Roman"/>
          <w:b/>
          <w:color w:val="000000"/>
          <w:lang w:val="tr-TR"/>
        </w:rPr>
      </w:pPr>
    </w:p>
    <w:p w14:paraId="01453452" w14:textId="77777777" w:rsidR="00DE5B96" w:rsidRDefault="00DE5B96" w:rsidP="00DD68E4">
      <w:pPr>
        <w:pStyle w:val="My"/>
        <w:spacing w:line="276" w:lineRule="auto"/>
        <w:jc w:val="both"/>
        <w:rPr>
          <w:rFonts w:ascii="Times New Roman" w:hAnsi="Times New Roman" w:cs="Times New Roman"/>
          <w:b/>
          <w:color w:val="000000"/>
          <w:lang w:val="tr-TR"/>
        </w:rPr>
      </w:pPr>
    </w:p>
    <w:p w14:paraId="56F4E995" w14:textId="77777777" w:rsidR="00DE5B96" w:rsidRDefault="00DE5B96" w:rsidP="00DD68E4">
      <w:pPr>
        <w:pStyle w:val="My"/>
        <w:spacing w:line="276" w:lineRule="auto"/>
        <w:jc w:val="both"/>
        <w:rPr>
          <w:rFonts w:ascii="Times New Roman" w:hAnsi="Times New Roman" w:cs="Times New Roman"/>
          <w:b/>
          <w:color w:val="000000"/>
          <w:lang w:val="tr-TR"/>
        </w:rPr>
      </w:pPr>
    </w:p>
    <w:p w14:paraId="0CB1D106" w14:textId="77777777" w:rsidR="00DE5B96" w:rsidRDefault="00DE5B96" w:rsidP="00DD68E4">
      <w:pPr>
        <w:pStyle w:val="My"/>
        <w:spacing w:line="276" w:lineRule="auto"/>
        <w:jc w:val="both"/>
        <w:rPr>
          <w:rFonts w:ascii="Times New Roman" w:hAnsi="Times New Roman" w:cs="Times New Roman"/>
          <w:b/>
          <w:color w:val="000000"/>
          <w:lang w:val="tr-TR"/>
        </w:rPr>
      </w:pPr>
    </w:p>
    <w:p w14:paraId="1CAC9498" w14:textId="77777777" w:rsidR="00DE5B96" w:rsidRDefault="00DE5B96" w:rsidP="00DD68E4">
      <w:pPr>
        <w:pStyle w:val="My"/>
        <w:spacing w:line="276" w:lineRule="auto"/>
        <w:jc w:val="both"/>
        <w:rPr>
          <w:rFonts w:ascii="Times New Roman" w:hAnsi="Times New Roman" w:cs="Times New Roman"/>
          <w:b/>
          <w:color w:val="000000"/>
          <w:lang w:val="tr-TR"/>
        </w:rPr>
      </w:pPr>
    </w:p>
    <w:p w14:paraId="23CD54A7" w14:textId="77777777" w:rsidR="00DE5B96" w:rsidRDefault="00DE5B96" w:rsidP="00DD68E4">
      <w:pPr>
        <w:pStyle w:val="My"/>
        <w:spacing w:line="276" w:lineRule="auto"/>
        <w:jc w:val="both"/>
        <w:rPr>
          <w:rFonts w:ascii="Times New Roman" w:hAnsi="Times New Roman" w:cs="Times New Roman"/>
          <w:b/>
          <w:color w:val="000000"/>
          <w:lang w:val="tr-TR"/>
        </w:rPr>
      </w:pPr>
    </w:p>
    <w:p w14:paraId="17353E72" w14:textId="77777777" w:rsidR="00DE5B96" w:rsidRDefault="00DE5B96" w:rsidP="00DD68E4">
      <w:pPr>
        <w:pStyle w:val="My"/>
        <w:spacing w:line="276" w:lineRule="auto"/>
        <w:jc w:val="both"/>
        <w:rPr>
          <w:rFonts w:ascii="Times New Roman" w:hAnsi="Times New Roman" w:cs="Times New Roman"/>
          <w:b/>
          <w:color w:val="000000"/>
          <w:lang w:val="tr-TR"/>
        </w:rPr>
      </w:pPr>
    </w:p>
    <w:p w14:paraId="70A96298" w14:textId="77777777" w:rsidR="00DE5B96" w:rsidRDefault="00DE5B96" w:rsidP="00DD68E4">
      <w:pPr>
        <w:pStyle w:val="My"/>
        <w:spacing w:line="276" w:lineRule="auto"/>
        <w:jc w:val="both"/>
        <w:rPr>
          <w:rFonts w:ascii="Times New Roman" w:hAnsi="Times New Roman" w:cs="Times New Roman"/>
          <w:b/>
          <w:color w:val="000000"/>
          <w:lang w:val="tr-TR"/>
        </w:rPr>
      </w:pPr>
    </w:p>
    <w:p w14:paraId="2D38507D" w14:textId="77777777" w:rsidR="00DE5B96" w:rsidRDefault="00DE5B96" w:rsidP="00DD68E4">
      <w:pPr>
        <w:pStyle w:val="My"/>
        <w:spacing w:line="276" w:lineRule="auto"/>
        <w:jc w:val="both"/>
        <w:rPr>
          <w:rFonts w:ascii="Times New Roman" w:hAnsi="Times New Roman" w:cs="Times New Roman"/>
          <w:b/>
          <w:color w:val="000000"/>
          <w:lang w:val="tr-TR"/>
        </w:rPr>
      </w:pPr>
    </w:p>
    <w:p w14:paraId="64749B35" w14:textId="77777777" w:rsidR="00DE5B96" w:rsidRDefault="00DE5B96" w:rsidP="00DD68E4">
      <w:pPr>
        <w:pStyle w:val="My"/>
        <w:spacing w:line="276" w:lineRule="auto"/>
        <w:jc w:val="both"/>
        <w:rPr>
          <w:rFonts w:ascii="Times New Roman" w:hAnsi="Times New Roman" w:cs="Times New Roman"/>
          <w:b/>
          <w:color w:val="000000"/>
          <w:lang w:val="tr-TR"/>
        </w:rPr>
      </w:pPr>
    </w:p>
    <w:p w14:paraId="68732B40" w14:textId="77777777" w:rsidR="00DE5B96" w:rsidRDefault="00DE5B96" w:rsidP="00DD68E4">
      <w:pPr>
        <w:pStyle w:val="My"/>
        <w:spacing w:line="276" w:lineRule="auto"/>
        <w:jc w:val="both"/>
        <w:rPr>
          <w:rFonts w:ascii="Times New Roman" w:hAnsi="Times New Roman" w:cs="Times New Roman"/>
          <w:b/>
          <w:color w:val="000000"/>
          <w:lang w:val="tr-TR"/>
        </w:rPr>
      </w:pPr>
    </w:p>
    <w:p w14:paraId="254F1EC7" w14:textId="77777777" w:rsidR="00DE5B96" w:rsidRDefault="00DE5B96" w:rsidP="00DD68E4">
      <w:pPr>
        <w:pStyle w:val="My"/>
        <w:spacing w:line="276" w:lineRule="auto"/>
        <w:jc w:val="both"/>
        <w:rPr>
          <w:rFonts w:ascii="Times New Roman" w:hAnsi="Times New Roman" w:cs="Times New Roman"/>
          <w:b/>
          <w:color w:val="000000"/>
          <w:lang w:val="tr-TR"/>
        </w:rPr>
      </w:pPr>
    </w:p>
    <w:p w14:paraId="675C7AAD" w14:textId="77777777" w:rsidR="00DD68E4" w:rsidRDefault="00DD68E4" w:rsidP="008944F4">
      <w:pPr>
        <w:pStyle w:val="My"/>
        <w:spacing w:line="276" w:lineRule="auto"/>
        <w:jc w:val="center"/>
        <w:rPr>
          <w:rFonts w:ascii="Times New Roman" w:hAnsi="Times New Roman" w:cs="Times New Roman"/>
          <w:b/>
          <w:color w:val="000000"/>
          <w:lang w:val="tr-TR"/>
        </w:rPr>
      </w:pPr>
    </w:p>
    <w:p w14:paraId="61DB3C80" w14:textId="77777777" w:rsidR="00DD68E4" w:rsidRDefault="00DD68E4" w:rsidP="00DD68E4">
      <w:pPr>
        <w:pStyle w:val="My"/>
        <w:spacing w:line="276" w:lineRule="auto"/>
        <w:jc w:val="both"/>
        <w:rPr>
          <w:rFonts w:ascii="Times New Roman" w:hAnsi="Times New Roman" w:cs="Times New Roman"/>
          <w:b/>
          <w:color w:val="000000"/>
          <w:lang w:val="tr-TR"/>
        </w:rPr>
      </w:pPr>
    </w:p>
    <w:p w14:paraId="32ACEBCB" w14:textId="77777777" w:rsidR="00DD68E4" w:rsidRDefault="00DD68E4" w:rsidP="00DD68E4">
      <w:pPr>
        <w:pStyle w:val="My"/>
        <w:spacing w:line="276" w:lineRule="auto"/>
        <w:jc w:val="both"/>
        <w:rPr>
          <w:rFonts w:ascii="Times New Roman" w:hAnsi="Times New Roman" w:cs="Times New Roman"/>
          <w:b/>
          <w:color w:val="000000"/>
          <w:lang w:val="tr-TR"/>
        </w:rPr>
      </w:pPr>
    </w:p>
    <w:p w14:paraId="2EDE96CD" w14:textId="77777777" w:rsidR="00273DC3" w:rsidRDefault="00273DC3" w:rsidP="00DD68E4">
      <w:pPr>
        <w:pStyle w:val="My"/>
        <w:spacing w:line="276" w:lineRule="auto"/>
        <w:jc w:val="both"/>
        <w:rPr>
          <w:rFonts w:ascii="Times New Roman" w:hAnsi="Times New Roman" w:cs="Times New Roman"/>
          <w:b/>
          <w:color w:val="000000"/>
          <w:lang w:val="tr-TR"/>
        </w:rPr>
      </w:pPr>
    </w:p>
    <w:p w14:paraId="2C4BF7F6" w14:textId="77777777" w:rsidR="008944F4" w:rsidRDefault="008944F4" w:rsidP="00DD68E4">
      <w:pPr>
        <w:pStyle w:val="My"/>
        <w:spacing w:line="276" w:lineRule="auto"/>
        <w:jc w:val="both"/>
        <w:rPr>
          <w:rFonts w:ascii="Times New Roman" w:hAnsi="Times New Roman" w:cs="Times New Roman"/>
          <w:b/>
          <w:color w:val="000000"/>
          <w:lang w:val="tr-TR"/>
        </w:rPr>
      </w:pPr>
    </w:p>
    <w:p w14:paraId="797468C3" w14:textId="77777777" w:rsidR="008944F4" w:rsidRDefault="008944F4" w:rsidP="00DD68E4">
      <w:pPr>
        <w:pStyle w:val="My"/>
        <w:spacing w:line="276" w:lineRule="auto"/>
        <w:jc w:val="both"/>
        <w:rPr>
          <w:rFonts w:ascii="Times New Roman" w:hAnsi="Times New Roman" w:cs="Times New Roman"/>
          <w:b/>
          <w:color w:val="000000"/>
          <w:lang w:val="tr-TR"/>
        </w:rPr>
      </w:pPr>
    </w:p>
    <w:p w14:paraId="01E3FD3A" w14:textId="77777777" w:rsidR="008944F4" w:rsidRDefault="008944F4" w:rsidP="00DD68E4">
      <w:pPr>
        <w:pStyle w:val="My"/>
        <w:spacing w:line="276" w:lineRule="auto"/>
        <w:jc w:val="both"/>
        <w:rPr>
          <w:rFonts w:ascii="Times New Roman" w:hAnsi="Times New Roman" w:cs="Times New Roman"/>
          <w:b/>
          <w:color w:val="000000"/>
          <w:lang w:val="tr-TR"/>
        </w:rPr>
      </w:pPr>
    </w:p>
    <w:p w14:paraId="22763B44" w14:textId="77777777" w:rsidR="008944F4" w:rsidRDefault="008944F4" w:rsidP="00DD68E4">
      <w:pPr>
        <w:pStyle w:val="My"/>
        <w:spacing w:line="276" w:lineRule="auto"/>
        <w:jc w:val="both"/>
        <w:rPr>
          <w:rFonts w:ascii="Times New Roman" w:hAnsi="Times New Roman" w:cs="Times New Roman"/>
          <w:b/>
          <w:color w:val="000000"/>
          <w:lang w:val="tr-TR"/>
        </w:rPr>
      </w:pPr>
    </w:p>
    <w:p w14:paraId="2CCC6517" w14:textId="77777777" w:rsidR="008944F4" w:rsidRDefault="008944F4" w:rsidP="00DD68E4">
      <w:pPr>
        <w:pStyle w:val="My"/>
        <w:spacing w:line="276" w:lineRule="auto"/>
        <w:jc w:val="both"/>
        <w:rPr>
          <w:rFonts w:ascii="Times New Roman" w:hAnsi="Times New Roman" w:cs="Times New Roman"/>
          <w:b/>
          <w:color w:val="000000"/>
          <w:lang w:val="tr-TR"/>
        </w:rPr>
      </w:pPr>
    </w:p>
    <w:p w14:paraId="384EF57A" w14:textId="77777777" w:rsidR="008944F4" w:rsidRDefault="008944F4" w:rsidP="00DD68E4">
      <w:pPr>
        <w:pStyle w:val="My"/>
        <w:spacing w:line="276" w:lineRule="auto"/>
        <w:jc w:val="both"/>
        <w:rPr>
          <w:rFonts w:ascii="Times New Roman" w:hAnsi="Times New Roman" w:cs="Times New Roman"/>
          <w:b/>
          <w:color w:val="000000"/>
          <w:lang w:val="tr-TR"/>
        </w:rPr>
      </w:pPr>
    </w:p>
    <w:p w14:paraId="482C2628" w14:textId="77777777" w:rsidR="00DD68E4" w:rsidRPr="00A54F0D" w:rsidRDefault="00273DC3" w:rsidP="00A54F0D">
      <w:pPr>
        <w:spacing w:after="0"/>
        <w:jc w:val="both"/>
        <w:rPr>
          <w:rFonts w:asciiTheme="minorHAnsi" w:eastAsiaTheme="majorEastAsia" w:hAnsiTheme="minorHAnsi" w:cstheme="minorHAnsi"/>
          <w:b/>
          <w:color w:val="0054A6"/>
          <w:sz w:val="24"/>
          <w:szCs w:val="24"/>
          <w:lang w:eastAsia="en-US"/>
        </w:rPr>
      </w:pPr>
      <w:r w:rsidRPr="00A54F0D">
        <w:rPr>
          <w:rFonts w:asciiTheme="minorHAnsi" w:eastAsiaTheme="majorEastAsia" w:hAnsiTheme="minorHAnsi" w:cstheme="minorHAnsi"/>
          <w:b/>
          <w:color w:val="0054A6"/>
          <w:sz w:val="24"/>
          <w:szCs w:val="24"/>
          <w:lang w:eastAsia="en-US"/>
        </w:rPr>
        <w:t>Kentsel Arama v</w:t>
      </w:r>
      <w:r w:rsidR="00DD68E4" w:rsidRPr="00A54F0D">
        <w:rPr>
          <w:rFonts w:asciiTheme="minorHAnsi" w:eastAsiaTheme="majorEastAsia" w:hAnsiTheme="minorHAnsi" w:cstheme="minorHAnsi"/>
          <w:b/>
          <w:color w:val="0054A6"/>
          <w:sz w:val="24"/>
          <w:szCs w:val="24"/>
          <w:lang w:eastAsia="en-US"/>
        </w:rPr>
        <w:t>e Kurtarma (</w:t>
      </w:r>
      <w:r w:rsidRPr="00A54F0D">
        <w:rPr>
          <w:rFonts w:asciiTheme="minorHAnsi" w:eastAsiaTheme="majorEastAsia" w:hAnsiTheme="minorHAnsi" w:cstheme="minorHAnsi"/>
          <w:b/>
          <w:color w:val="0054A6"/>
          <w:sz w:val="24"/>
          <w:szCs w:val="24"/>
          <w:lang w:eastAsia="en-US"/>
        </w:rPr>
        <w:t xml:space="preserve">Orta </w:t>
      </w:r>
      <w:r w:rsidR="00DD68E4" w:rsidRPr="00A54F0D">
        <w:rPr>
          <w:rFonts w:asciiTheme="minorHAnsi" w:eastAsiaTheme="majorEastAsia" w:hAnsiTheme="minorHAnsi" w:cstheme="minorHAnsi"/>
          <w:b/>
          <w:color w:val="0054A6"/>
          <w:sz w:val="24"/>
          <w:szCs w:val="24"/>
          <w:lang w:eastAsia="en-US"/>
        </w:rPr>
        <w:t xml:space="preserve">Düzey) </w:t>
      </w:r>
      <w:r w:rsidR="00A54F0D">
        <w:rPr>
          <w:rFonts w:asciiTheme="minorHAnsi" w:eastAsiaTheme="majorEastAsia" w:hAnsiTheme="minorHAnsi" w:cstheme="minorHAnsi"/>
          <w:b/>
          <w:color w:val="0054A6"/>
          <w:sz w:val="24"/>
          <w:szCs w:val="24"/>
          <w:lang w:eastAsia="en-US"/>
        </w:rPr>
        <w:t>Eğitimi Modül 1 Eğitim Programı</w:t>
      </w:r>
    </w:p>
    <w:p w14:paraId="60C0A864" w14:textId="77777777" w:rsidR="00DD68E4" w:rsidRDefault="00DD68E4" w:rsidP="00DD68E4">
      <w:pPr>
        <w:pStyle w:val="My"/>
        <w:spacing w:line="276" w:lineRule="auto"/>
        <w:jc w:val="both"/>
        <w:rPr>
          <w:rFonts w:ascii="Times New Roman" w:hAnsi="Times New Roman" w:cs="Times New Roman"/>
          <w:b/>
          <w:color w:val="000000"/>
          <w:lang w:val="tr-TR"/>
        </w:rPr>
      </w:pPr>
    </w:p>
    <w:p w14:paraId="5A08F8B1" w14:textId="77777777" w:rsidR="00DD68E4" w:rsidRDefault="00DD68E4" w:rsidP="00DD68E4">
      <w:pPr>
        <w:pStyle w:val="My"/>
        <w:spacing w:line="276" w:lineRule="auto"/>
        <w:jc w:val="both"/>
        <w:rPr>
          <w:rFonts w:ascii="Times New Roman" w:hAnsi="Times New Roman" w:cs="Times New Roman"/>
          <w:b/>
        </w:rPr>
      </w:pPr>
      <w:r>
        <w:rPr>
          <w:rFonts w:ascii="Times New Roman" w:hAnsi="Times New Roman" w:cs="Times New Roman"/>
          <w:noProof/>
          <w:lang w:val="tr-TR" w:eastAsia="tr-TR"/>
        </w:rPr>
        <w:drawing>
          <wp:inline distT="0" distB="0" distL="0" distR="0" wp14:anchorId="5BAB21C2" wp14:editId="4F3B04D0">
            <wp:extent cx="5762625" cy="79533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7953375"/>
                    </a:xfrm>
                    <a:prstGeom prst="rect">
                      <a:avLst/>
                    </a:prstGeom>
                    <a:noFill/>
                    <a:ln>
                      <a:noFill/>
                    </a:ln>
                  </pic:spPr>
                </pic:pic>
              </a:graphicData>
            </a:graphic>
          </wp:inline>
        </w:drawing>
      </w:r>
    </w:p>
    <w:p w14:paraId="25397B83" w14:textId="77777777" w:rsidR="00A54F0D" w:rsidRDefault="00A54F0D" w:rsidP="00A54F0D">
      <w:pPr>
        <w:spacing w:after="0"/>
        <w:jc w:val="both"/>
        <w:rPr>
          <w:rFonts w:asciiTheme="minorHAnsi" w:eastAsiaTheme="majorEastAsia" w:hAnsiTheme="minorHAnsi" w:cstheme="minorHAnsi"/>
          <w:b/>
          <w:color w:val="0054A6"/>
          <w:sz w:val="24"/>
          <w:szCs w:val="24"/>
          <w:lang w:eastAsia="en-US"/>
        </w:rPr>
      </w:pPr>
    </w:p>
    <w:p w14:paraId="294428EF" w14:textId="77777777" w:rsidR="00DD68E4" w:rsidRPr="00A54F0D" w:rsidRDefault="00273DC3" w:rsidP="00A54F0D">
      <w:pPr>
        <w:spacing w:after="0"/>
        <w:jc w:val="both"/>
        <w:rPr>
          <w:rFonts w:asciiTheme="minorHAnsi" w:eastAsiaTheme="majorEastAsia" w:hAnsiTheme="minorHAnsi" w:cstheme="minorHAnsi"/>
          <w:b/>
          <w:color w:val="0054A6"/>
          <w:sz w:val="24"/>
          <w:szCs w:val="24"/>
          <w:lang w:eastAsia="en-US"/>
        </w:rPr>
      </w:pPr>
      <w:r w:rsidRPr="00A54F0D">
        <w:rPr>
          <w:rFonts w:asciiTheme="minorHAnsi" w:eastAsiaTheme="majorEastAsia" w:hAnsiTheme="minorHAnsi" w:cstheme="minorHAnsi"/>
          <w:b/>
          <w:color w:val="0054A6"/>
          <w:sz w:val="24"/>
          <w:szCs w:val="24"/>
          <w:lang w:eastAsia="en-US"/>
        </w:rPr>
        <w:t>Kentsel Arama v</w:t>
      </w:r>
      <w:r w:rsidR="00DD68E4" w:rsidRPr="00A54F0D">
        <w:rPr>
          <w:rFonts w:asciiTheme="minorHAnsi" w:eastAsiaTheme="majorEastAsia" w:hAnsiTheme="minorHAnsi" w:cstheme="minorHAnsi"/>
          <w:b/>
          <w:color w:val="0054A6"/>
          <w:sz w:val="24"/>
          <w:szCs w:val="24"/>
          <w:lang w:eastAsia="en-US"/>
        </w:rPr>
        <w:t xml:space="preserve">e Kurtarma (Orta Düzey) </w:t>
      </w:r>
      <w:r w:rsidR="00A54F0D">
        <w:rPr>
          <w:rFonts w:asciiTheme="minorHAnsi" w:eastAsiaTheme="majorEastAsia" w:hAnsiTheme="minorHAnsi" w:cstheme="minorHAnsi"/>
          <w:b/>
          <w:color w:val="0054A6"/>
          <w:sz w:val="24"/>
          <w:szCs w:val="24"/>
          <w:lang w:eastAsia="en-US"/>
        </w:rPr>
        <w:t>Eğitimi Modül 2 Eğitim Programı</w:t>
      </w:r>
    </w:p>
    <w:p w14:paraId="36E31238" w14:textId="77777777" w:rsidR="00DD68E4" w:rsidRDefault="00DD68E4" w:rsidP="00DD68E4">
      <w:pPr>
        <w:pStyle w:val="My"/>
        <w:spacing w:line="276" w:lineRule="auto"/>
        <w:jc w:val="both"/>
        <w:rPr>
          <w:rFonts w:ascii="Times New Roman" w:hAnsi="Times New Roman" w:cs="Times New Roman"/>
          <w:color w:val="C0504D"/>
          <w:lang w:val="tr-TR"/>
        </w:rPr>
      </w:pPr>
    </w:p>
    <w:tbl>
      <w:tblPr>
        <w:tblW w:w="14246" w:type="dxa"/>
        <w:tblInd w:w="-112" w:type="dxa"/>
        <w:tblCellMar>
          <w:left w:w="70" w:type="dxa"/>
          <w:right w:w="70" w:type="dxa"/>
        </w:tblCellMar>
        <w:tblLook w:val="0000" w:firstRow="0" w:lastRow="0" w:firstColumn="0" w:lastColumn="0" w:noHBand="0" w:noVBand="0"/>
      </w:tblPr>
      <w:tblGrid>
        <w:gridCol w:w="112"/>
        <w:gridCol w:w="574"/>
        <w:gridCol w:w="7668"/>
        <w:gridCol w:w="1412"/>
        <w:gridCol w:w="4480"/>
      </w:tblGrid>
      <w:tr w:rsidR="00DD68E4" w14:paraId="108075EA" w14:textId="77777777" w:rsidTr="00D21DA7">
        <w:trPr>
          <w:gridBefore w:val="1"/>
          <w:wBefore w:w="112" w:type="dxa"/>
          <w:trHeight w:val="517"/>
        </w:trPr>
        <w:tc>
          <w:tcPr>
            <w:tcW w:w="14134" w:type="dxa"/>
            <w:gridSpan w:val="4"/>
            <w:vMerge w:val="restart"/>
            <w:tcBorders>
              <w:top w:val="nil"/>
              <w:left w:val="nil"/>
              <w:bottom w:val="nil"/>
              <w:right w:val="nil"/>
            </w:tcBorders>
            <w:noWrap/>
            <w:vAlign w:val="bottom"/>
          </w:tcPr>
          <w:p w14:paraId="403ECD6E" w14:textId="77777777" w:rsidR="00DD68E4" w:rsidRDefault="00DD68E4" w:rsidP="00A94AA5">
            <w:pPr>
              <w:spacing w:after="0" w:line="240" w:lineRule="auto"/>
              <w:ind w:right="3644"/>
              <w:rPr>
                <w:rFonts w:ascii="Times New Roman" w:eastAsia="Times New Roman" w:hAnsi="Times New Roman"/>
                <w:color w:val="000000"/>
                <w:sz w:val="24"/>
                <w:szCs w:val="24"/>
              </w:rPr>
            </w:pPr>
            <w:r>
              <w:rPr>
                <w:rFonts w:ascii="Times New Roman" w:hAnsi="Times New Roman"/>
                <w:noProof/>
                <w:lang w:eastAsia="tr-TR"/>
              </w:rPr>
              <w:drawing>
                <wp:anchor distT="0" distB="0" distL="114300" distR="114300" simplePos="0" relativeHeight="251660288" behindDoc="0" locked="0" layoutInCell="1" allowOverlap="1" wp14:anchorId="26348AA3" wp14:editId="48B75858">
                  <wp:simplePos x="0" y="0"/>
                  <wp:positionH relativeFrom="margin">
                    <wp:posOffset>12065</wp:posOffset>
                  </wp:positionH>
                  <wp:positionV relativeFrom="paragraph">
                    <wp:posOffset>-4445</wp:posOffset>
                  </wp:positionV>
                  <wp:extent cx="5264764" cy="7920000"/>
                  <wp:effectExtent l="0" t="0" r="0" b="508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4764" cy="79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BBBB1"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E3C6120"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D66CAB6"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B7B89E6"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D6617F8"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0B24FA7"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3A662E1"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12C27D5"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600E4E7"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B5A598A"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42A0B5A"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6C025E39"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1E5AB71"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2EED5E8"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F91068A"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69B4AD21"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362B263"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C627348"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7ED598A"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790C871"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8667190"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D1F8B57"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E313CFC"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1FD41C1"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BD0310D"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CF69272"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A5CE745"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9212353"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754F826"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1C0B135"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85B0B34"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7C9B8A2"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0BD0AAC"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F4F50F0"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0E0C2C1"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99C4F77"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CA14A8B"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62B586D1"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6901F556"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B2DD649"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8827386"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F96E70C"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B2A8B82"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A36AD07"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E98C53A"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5D31A30"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EA06E4A" w14:textId="77777777" w:rsidR="00DD68E4" w:rsidRDefault="00DD68E4" w:rsidP="00A94AA5">
            <w:pPr>
              <w:pStyle w:val="My"/>
              <w:spacing w:line="276" w:lineRule="auto"/>
              <w:jc w:val="both"/>
              <w:rPr>
                <w:rFonts w:asciiTheme="minorHAnsi" w:eastAsiaTheme="majorEastAsia" w:hAnsiTheme="minorHAnsi" w:cstheme="minorHAnsi"/>
                <w:b/>
                <w:color w:val="0054A6"/>
                <w:lang w:val="tr-TR" w:eastAsia="en-US"/>
              </w:rPr>
            </w:pPr>
            <w:r w:rsidRPr="00A54F0D">
              <w:rPr>
                <w:rFonts w:asciiTheme="minorHAnsi" w:eastAsiaTheme="majorEastAsia" w:hAnsiTheme="minorHAnsi" w:cstheme="minorHAnsi"/>
                <w:b/>
                <w:color w:val="0054A6"/>
                <w:lang w:val="tr-TR" w:eastAsia="en-US"/>
              </w:rPr>
              <w:t>Kentsel A</w:t>
            </w:r>
            <w:r w:rsidR="00A54F0D" w:rsidRPr="00A54F0D">
              <w:rPr>
                <w:rFonts w:asciiTheme="minorHAnsi" w:eastAsiaTheme="majorEastAsia" w:hAnsiTheme="minorHAnsi" w:cstheme="minorHAnsi"/>
                <w:b/>
                <w:color w:val="0054A6"/>
                <w:lang w:val="tr-TR" w:eastAsia="en-US"/>
              </w:rPr>
              <w:t>rama v</w:t>
            </w:r>
            <w:r w:rsidRPr="00A54F0D">
              <w:rPr>
                <w:rFonts w:asciiTheme="minorHAnsi" w:eastAsiaTheme="majorEastAsia" w:hAnsiTheme="minorHAnsi" w:cstheme="minorHAnsi"/>
                <w:b/>
                <w:color w:val="0054A6"/>
                <w:lang w:val="tr-TR" w:eastAsia="en-US"/>
              </w:rPr>
              <w:t xml:space="preserve">e Kurtarma (Orta Düzey) </w:t>
            </w:r>
            <w:r w:rsidR="00A54F0D" w:rsidRPr="00A54F0D">
              <w:rPr>
                <w:rFonts w:asciiTheme="minorHAnsi" w:eastAsiaTheme="majorEastAsia" w:hAnsiTheme="minorHAnsi" w:cstheme="minorHAnsi"/>
                <w:b/>
                <w:color w:val="0054A6"/>
                <w:lang w:val="tr-TR" w:eastAsia="en-US"/>
              </w:rPr>
              <w:t>Eğitimi Modül 3 Eğitim Progra</w:t>
            </w:r>
            <w:r w:rsidR="00A54F0D">
              <w:rPr>
                <w:rFonts w:asciiTheme="minorHAnsi" w:eastAsiaTheme="majorEastAsia" w:hAnsiTheme="minorHAnsi" w:cstheme="minorHAnsi"/>
                <w:b/>
                <w:color w:val="0054A6"/>
                <w:lang w:val="tr-TR" w:eastAsia="en-US"/>
              </w:rPr>
              <w:t>mı</w:t>
            </w:r>
          </w:p>
          <w:p w14:paraId="6BB3F854" w14:textId="77777777" w:rsidR="00A54F0D" w:rsidRDefault="00A54F0D" w:rsidP="00A94AA5">
            <w:pPr>
              <w:pStyle w:val="My"/>
              <w:spacing w:line="276" w:lineRule="auto"/>
              <w:jc w:val="both"/>
              <w:rPr>
                <w:rFonts w:ascii="Times New Roman" w:hAnsi="Times New Roman" w:cs="Times New Roman"/>
                <w:b/>
                <w:color w:val="000000"/>
                <w:lang w:val="tr-TR"/>
              </w:rPr>
            </w:pPr>
            <w:r w:rsidRPr="00A54F0D">
              <w:rPr>
                <w:rFonts w:asciiTheme="minorHAnsi" w:eastAsiaTheme="majorEastAsia" w:hAnsiTheme="minorHAnsi" w:cstheme="minorHAnsi"/>
                <w:b/>
                <w:noProof/>
                <w:color w:val="0054A6"/>
                <w:lang w:val="tr-TR" w:eastAsia="tr-TR"/>
              </w:rPr>
              <w:drawing>
                <wp:anchor distT="0" distB="0" distL="114300" distR="114300" simplePos="0" relativeHeight="251661312" behindDoc="0" locked="0" layoutInCell="1" allowOverlap="1" wp14:anchorId="3CC50C99" wp14:editId="6E81213F">
                  <wp:simplePos x="0" y="0"/>
                  <wp:positionH relativeFrom="margin">
                    <wp:posOffset>38735</wp:posOffset>
                  </wp:positionH>
                  <wp:positionV relativeFrom="paragraph">
                    <wp:posOffset>146050</wp:posOffset>
                  </wp:positionV>
                  <wp:extent cx="5552435" cy="8280000"/>
                  <wp:effectExtent l="0" t="0" r="0" b="6985"/>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52435" cy="82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A9AA2" w14:textId="77777777" w:rsidR="00DD68E4" w:rsidRDefault="00DD68E4" w:rsidP="00A94AA5">
            <w:pPr>
              <w:pStyle w:val="My"/>
              <w:spacing w:line="276" w:lineRule="auto"/>
              <w:jc w:val="both"/>
              <w:rPr>
                <w:rFonts w:ascii="Times New Roman" w:hAnsi="Times New Roman" w:cs="Times New Roman"/>
                <w:b/>
                <w:color w:val="000000"/>
                <w:lang w:val="tr-TR"/>
              </w:rPr>
            </w:pPr>
          </w:p>
          <w:p w14:paraId="331B3D40"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7099897"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62FB89E"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6FCA3E1E"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CBDF1FF"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DF98918"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90D462B"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D49C168"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18D67D5"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8D520EF"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35D4066"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6B7C5F25"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D5B0355"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79B9524"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6B567EF"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68611E34"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0D09DAF"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E3E38E4"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4192F1D"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5312C6C"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A82109C"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AC427A8"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623242F4"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D3F6C33"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526A709"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6E2DB2F"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7FF8EE2"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2197B33"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6981A2F"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43161ED"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586ADAC"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AC15A88"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6BACBFB"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73014FB"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AA1AEE3"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7BEFBCD"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4CED04D"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D19D1DF"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2951ED2"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DCC2AB8"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C8F92CF"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6AFFF15A"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7DB07F2"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8CCD1AA"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4943F3F"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64B4195" w14:textId="77777777" w:rsidR="00DD68E4" w:rsidRDefault="00DD68E4" w:rsidP="00A94AA5">
            <w:pPr>
              <w:pStyle w:val="My"/>
              <w:spacing w:line="276" w:lineRule="auto"/>
              <w:jc w:val="both"/>
              <w:rPr>
                <w:rFonts w:ascii="Times New Roman" w:hAnsi="Times New Roman" w:cs="Times New Roman"/>
                <w:b/>
                <w:color w:val="000000"/>
                <w:lang w:val="tr-TR"/>
              </w:rPr>
            </w:pPr>
          </w:p>
          <w:p w14:paraId="201FC7F9" w14:textId="77777777" w:rsidR="00DD68E4" w:rsidRDefault="00A54F0D" w:rsidP="00A94AA5">
            <w:pPr>
              <w:pStyle w:val="My"/>
              <w:spacing w:line="276" w:lineRule="auto"/>
              <w:jc w:val="both"/>
              <w:rPr>
                <w:rFonts w:asciiTheme="minorHAnsi" w:eastAsiaTheme="majorEastAsia" w:hAnsiTheme="minorHAnsi" w:cstheme="minorHAnsi"/>
                <w:b/>
                <w:color w:val="0054A6"/>
                <w:lang w:val="tr-TR" w:eastAsia="en-US"/>
              </w:rPr>
            </w:pPr>
            <w:r w:rsidRPr="00A54F0D">
              <w:rPr>
                <w:rFonts w:asciiTheme="minorHAnsi" w:eastAsiaTheme="majorEastAsia" w:hAnsiTheme="minorHAnsi" w:cstheme="minorHAnsi"/>
                <w:b/>
                <w:color w:val="0054A6"/>
                <w:lang w:val="tr-TR" w:eastAsia="en-US"/>
              </w:rPr>
              <w:t>Kentsel Arama v</w:t>
            </w:r>
            <w:r w:rsidR="00DD68E4" w:rsidRPr="00A54F0D">
              <w:rPr>
                <w:rFonts w:asciiTheme="minorHAnsi" w:eastAsiaTheme="majorEastAsia" w:hAnsiTheme="minorHAnsi" w:cstheme="minorHAnsi"/>
                <w:b/>
                <w:color w:val="0054A6"/>
                <w:lang w:val="tr-TR" w:eastAsia="en-US"/>
              </w:rPr>
              <w:t xml:space="preserve">e Kurtarma (Orta Düzey) </w:t>
            </w:r>
            <w:r w:rsidRPr="00A54F0D">
              <w:rPr>
                <w:rFonts w:asciiTheme="minorHAnsi" w:eastAsiaTheme="majorEastAsia" w:hAnsiTheme="minorHAnsi" w:cstheme="minorHAnsi"/>
                <w:b/>
                <w:color w:val="0054A6"/>
                <w:lang w:val="tr-TR" w:eastAsia="en-US"/>
              </w:rPr>
              <w:t>Eğitimi Modül 4 Eğitim Programı</w:t>
            </w:r>
          </w:p>
          <w:p w14:paraId="7E4762EF" w14:textId="77777777" w:rsidR="004454B9" w:rsidRDefault="004454B9" w:rsidP="00A94AA5">
            <w:pPr>
              <w:pStyle w:val="My"/>
              <w:spacing w:line="276" w:lineRule="auto"/>
              <w:jc w:val="both"/>
              <w:rPr>
                <w:rFonts w:ascii="Times New Roman" w:hAnsi="Times New Roman" w:cs="Times New Roman"/>
                <w:b/>
                <w:color w:val="000000"/>
                <w:lang w:val="tr-TR"/>
              </w:rPr>
            </w:pPr>
          </w:p>
          <w:p w14:paraId="13AB75F8" w14:textId="77777777" w:rsidR="00DD68E4" w:rsidRDefault="00DD68E4" w:rsidP="00A94AA5">
            <w:pPr>
              <w:spacing w:after="0" w:line="240" w:lineRule="auto"/>
              <w:ind w:right="3644"/>
              <w:rPr>
                <w:rFonts w:ascii="Times New Roman" w:eastAsia="Times New Roman" w:hAnsi="Times New Roman"/>
                <w:color w:val="000000"/>
                <w:sz w:val="24"/>
                <w:szCs w:val="24"/>
              </w:rPr>
            </w:pPr>
            <w:r>
              <w:rPr>
                <w:rFonts w:ascii="Times New Roman" w:hAnsi="Times New Roman"/>
                <w:noProof/>
                <w:lang w:eastAsia="tr-TR"/>
              </w:rPr>
              <w:drawing>
                <wp:anchor distT="0" distB="0" distL="114300" distR="114300" simplePos="0" relativeHeight="251662336" behindDoc="0" locked="0" layoutInCell="1" allowOverlap="1" wp14:anchorId="6AE55BA8" wp14:editId="7BFA19EA">
                  <wp:simplePos x="0" y="0"/>
                  <wp:positionH relativeFrom="margin">
                    <wp:posOffset>-13970</wp:posOffset>
                  </wp:positionH>
                  <wp:positionV relativeFrom="paragraph">
                    <wp:posOffset>51435</wp:posOffset>
                  </wp:positionV>
                  <wp:extent cx="5438256" cy="7920000"/>
                  <wp:effectExtent l="0" t="0" r="0" b="508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38256" cy="79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96A69"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6D40447"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EB4F23A"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EBDA47C"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C5C2E58"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76AC535"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61C3090"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27FC188"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A30413F"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843C243"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6A805CE7"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978FE95"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1CB6CDA"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41BAF0D"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51766FA"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DD67C2F"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866D830"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C807D5C"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855F6AE"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4E55D41"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E3783F9"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2CE9696"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A73DBFF"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9CBA7DF"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4F3CE83"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846296B"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6AFBFB1"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F59D0A1"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3A57679"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DBECC76"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BB68FCD"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65B78981"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D23187E"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66F7290"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C8AE185"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6FA71AD"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0E7C2D5"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62A15B6"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78FA0AA"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C13606B"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E66A75D"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32F60FE"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BA8D1AE"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680DF25"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8FD6D9A"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D627AA6" w14:textId="77777777" w:rsidR="00DD68E4" w:rsidRDefault="00DD68E4" w:rsidP="00A94AA5">
            <w:pPr>
              <w:pStyle w:val="My"/>
              <w:spacing w:line="276" w:lineRule="auto"/>
              <w:jc w:val="both"/>
              <w:rPr>
                <w:rFonts w:ascii="Times New Roman" w:hAnsi="Times New Roman" w:cs="Times New Roman"/>
                <w:b/>
                <w:color w:val="000000"/>
                <w:lang w:val="tr-TR"/>
              </w:rPr>
            </w:pPr>
          </w:p>
          <w:p w14:paraId="6607F3A4" w14:textId="77777777" w:rsidR="00DD68E4" w:rsidRDefault="00DD68E4" w:rsidP="00A94AA5">
            <w:pPr>
              <w:pStyle w:val="My"/>
              <w:spacing w:line="276" w:lineRule="auto"/>
              <w:jc w:val="both"/>
              <w:rPr>
                <w:rFonts w:ascii="Times New Roman" w:hAnsi="Times New Roman" w:cs="Times New Roman"/>
                <w:b/>
                <w:color w:val="000000"/>
                <w:lang w:val="tr-TR"/>
              </w:rPr>
            </w:pPr>
            <w:r w:rsidRPr="00A54F0D">
              <w:rPr>
                <w:rFonts w:asciiTheme="minorHAnsi" w:eastAsiaTheme="majorEastAsia" w:hAnsiTheme="minorHAnsi" w:cstheme="minorHAnsi"/>
                <w:b/>
                <w:color w:val="0054A6"/>
                <w:lang w:val="tr-TR" w:eastAsia="en-US"/>
              </w:rPr>
              <w:t>Kentsel Aram</w:t>
            </w:r>
            <w:r w:rsidR="00A54F0D" w:rsidRPr="00A54F0D">
              <w:rPr>
                <w:rFonts w:asciiTheme="minorHAnsi" w:eastAsiaTheme="majorEastAsia" w:hAnsiTheme="minorHAnsi" w:cstheme="minorHAnsi"/>
                <w:b/>
                <w:color w:val="0054A6"/>
                <w:lang w:val="tr-TR" w:eastAsia="en-US"/>
              </w:rPr>
              <w:t>a v</w:t>
            </w:r>
            <w:r w:rsidRPr="00A54F0D">
              <w:rPr>
                <w:rFonts w:asciiTheme="minorHAnsi" w:eastAsiaTheme="majorEastAsia" w:hAnsiTheme="minorHAnsi" w:cstheme="minorHAnsi"/>
                <w:b/>
                <w:color w:val="0054A6"/>
                <w:lang w:val="tr-TR" w:eastAsia="en-US"/>
              </w:rPr>
              <w:t xml:space="preserve">e Kurtarma (Orta Düzey) </w:t>
            </w:r>
            <w:r w:rsidR="00A54F0D" w:rsidRPr="00A54F0D">
              <w:rPr>
                <w:rFonts w:asciiTheme="minorHAnsi" w:eastAsiaTheme="majorEastAsia" w:hAnsiTheme="minorHAnsi" w:cstheme="minorHAnsi"/>
                <w:b/>
                <w:color w:val="0054A6"/>
                <w:lang w:val="tr-TR" w:eastAsia="en-US"/>
              </w:rPr>
              <w:t>Eğitimi Modül 5 Eğitim Programı</w:t>
            </w:r>
          </w:p>
          <w:p w14:paraId="5A1AC367" w14:textId="77777777" w:rsidR="00DD68E4" w:rsidRDefault="00DD68E4" w:rsidP="00A94AA5">
            <w:pPr>
              <w:spacing w:after="0" w:line="240" w:lineRule="auto"/>
              <w:ind w:right="3644"/>
              <w:rPr>
                <w:rFonts w:ascii="Times New Roman" w:eastAsia="Times New Roman" w:hAnsi="Times New Roman"/>
                <w:color w:val="000000"/>
                <w:sz w:val="24"/>
                <w:szCs w:val="24"/>
              </w:rPr>
            </w:pPr>
            <w:r>
              <w:rPr>
                <w:rFonts w:ascii="Times New Roman" w:hAnsi="Times New Roman"/>
                <w:noProof/>
                <w:lang w:eastAsia="tr-TR"/>
              </w:rPr>
              <w:drawing>
                <wp:anchor distT="0" distB="0" distL="114300" distR="114300" simplePos="0" relativeHeight="251663360" behindDoc="0" locked="0" layoutInCell="1" allowOverlap="1" wp14:anchorId="44C116C6" wp14:editId="3E939201">
                  <wp:simplePos x="0" y="0"/>
                  <wp:positionH relativeFrom="margin">
                    <wp:posOffset>-47625</wp:posOffset>
                  </wp:positionH>
                  <wp:positionV relativeFrom="paragraph">
                    <wp:posOffset>101600</wp:posOffset>
                  </wp:positionV>
                  <wp:extent cx="5582769" cy="7920000"/>
                  <wp:effectExtent l="0" t="0" r="0" b="508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2769" cy="79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724AD"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5D6EE05"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176023E"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6740E8DA"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031D55A"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2D2B596"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88D17CD"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7D70B48"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6FD8B414"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678144D2"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653A194F"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0E9D08F"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4F29DCC"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A9C5628"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AA2009B"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3FE01C1"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62961739"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305E08E"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3846688"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95E12B3"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90025B4"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5B371F0"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026CE4B"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BC4DF60"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ABA2E55"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3903F27"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FD3B7EC"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843C334"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AA4A670"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991FCF6"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0A2673E"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15FBBB9"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0B167F8"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60EE8509"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972927F"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B6ADF03"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DFA5DDD"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8EFD728"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41DD446"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7656ADB"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8C11CD7"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37C304F"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E561620"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79B91C9"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6347C6C"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6696221C"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8A77513" w14:textId="77777777" w:rsidR="00DD68E4" w:rsidRDefault="00DD68E4" w:rsidP="00A94AA5">
            <w:pPr>
              <w:pStyle w:val="My"/>
              <w:spacing w:line="276" w:lineRule="auto"/>
              <w:jc w:val="both"/>
              <w:rPr>
                <w:rFonts w:ascii="Times New Roman" w:hAnsi="Times New Roman" w:cs="Times New Roman"/>
                <w:b/>
                <w:color w:val="000000"/>
                <w:lang w:val="tr-TR"/>
              </w:rPr>
            </w:pPr>
          </w:p>
          <w:p w14:paraId="3B4318C5" w14:textId="77777777" w:rsidR="00DD68E4" w:rsidRDefault="00DD68E4" w:rsidP="00A94AA5">
            <w:pPr>
              <w:pStyle w:val="My"/>
              <w:spacing w:line="276" w:lineRule="auto"/>
              <w:jc w:val="both"/>
              <w:rPr>
                <w:rFonts w:asciiTheme="minorHAnsi" w:eastAsiaTheme="majorEastAsia" w:hAnsiTheme="minorHAnsi" w:cstheme="minorHAnsi"/>
                <w:b/>
                <w:color w:val="0054A6"/>
                <w:lang w:val="tr-TR" w:eastAsia="en-US"/>
              </w:rPr>
            </w:pPr>
            <w:r w:rsidRPr="00A54F0D">
              <w:rPr>
                <w:rFonts w:asciiTheme="minorHAnsi" w:eastAsiaTheme="majorEastAsia" w:hAnsiTheme="minorHAnsi" w:cstheme="minorHAnsi"/>
                <w:b/>
                <w:color w:val="0054A6"/>
                <w:lang w:val="tr-TR" w:eastAsia="en-US"/>
              </w:rPr>
              <w:t>K</w:t>
            </w:r>
            <w:r w:rsidR="00A54F0D" w:rsidRPr="00A54F0D">
              <w:rPr>
                <w:rFonts w:asciiTheme="minorHAnsi" w:eastAsiaTheme="majorEastAsia" w:hAnsiTheme="minorHAnsi" w:cstheme="minorHAnsi"/>
                <w:b/>
                <w:color w:val="0054A6"/>
                <w:lang w:val="tr-TR" w:eastAsia="en-US"/>
              </w:rPr>
              <w:t>entsel Arama v</w:t>
            </w:r>
            <w:r w:rsidRPr="00A54F0D">
              <w:rPr>
                <w:rFonts w:asciiTheme="minorHAnsi" w:eastAsiaTheme="majorEastAsia" w:hAnsiTheme="minorHAnsi" w:cstheme="minorHAnsi"/>
                <w:b/>
                <w:color w:val="0054A6"/>
                <w:lang w:val="tr-TR" w:eastAsia="en-US"/>
              </w:rPr>
              <w:t xml:space="preserve">e Kurtarma (Orta Düzey) </w:t>
            </w:r>
            <w:r w:rsidR="00A54F0D" w:rsidRPr="00A54F0D">
              <w:rPr>
                <w:rFonts w:asciiTheme="minorHAnsi" w:eastAsiaTheme="majorEastAsia" w:hAnsiTheme="minorHAnsi" w:cstheme="minorHAnsi"/>
                <w:b/>
                <w:color w:val="0054A6"/>
                <w:lang w:val="tr-TR" w:eastAsia="en-US"/>
              </w:rPr>
              <w:t>Eğitimi Modül 6 Eğitim Programı</w:t>
            </w:r>
          </w:p>
          <w:p w14:paraId="181A0041" w14:textId="77777777" w:rsidR="00756E23" w:rsidRDefault="00756E23" w:rsidP="00A94AA5">
            <w:pPr>
              <w:pStyle w:val="My"/>
              <w:spacing w:line="276" w:lineRule="auto"/>
              <w:jc w:val="both"/>
              <w:rPr>
                <w:rFonts w:asciiTheme="minorHAnsi" w:eastAsiaTheme="majorEastAsia" w:hAnsiTheme="minorHAnsi" w:cstheme="minorHAnsi"/>
                <w:b/>
                <w:color w:val="0054A6"/>
                <w:lang w:val="tr-TR" w:eastAsia="en-US"/>
              </w:rPr>
            </w:pPr>
          </w:p>
          <w:p w14:paraId="38888A6A" w14:textId="77777777" w:rsidR="00756E23" w:rsidRDefault="00756E23" w:rsidP="00A94AA5">
            <w:pPr>
              <w:pStyle w:val="My"/>
              <w:spacing w:line="276" w:lineRule="auto"/>
              <w:jc w:val="both"/>
              <w:rPr>
                <w:rFonts w:asciiTheme="minorHAnsi" w:eastAsiaTheme="majorEastAsia" w:hAnsiTheme="minorHAnsi" w:cstheme="minorHAnsi"/>
                <w:b/>
                <w:color w:val="0054A6"/>
                <w:lang w:val="tr-TR" w:eastAsia="en-US"/>
              </w:rPr>
            </w:pPr>
            <w:r>
              <w:rPr>
                <w:rFonts w:ascii="Times New Roman" w:hAnsi="Times New Roman"/>
                <w:noProof/>
                <w:lang w:val="tr-TR" w:eastAsia="tr-TR"/>
              </w:rPr>
              <w:drawing>
                <wp:anchor distT="0" distB="0" distL="114300" distR="114300" simplePos="0" relativeHeight="251672576" behindDoc="0" locked="0" layoutInCell="1" allowOverlap="1" wp14:anchorId="3E5515AB" wp14:editId="612D0AC6">
                  <wp:simplePos x="0" y="0"/>
                  <wp:positionH relativeFrom="column">
                    <wp:posOffset>0</wp:posOffset>
                  </wp:positionH>
                  <wp:positionV relativeFrom="paragraph">
                    <wp:posOffset>6350</wp:posOffset>
                  </wp:positionV>
                  <wp:extent cx="5406338" cy="7920000"/>
                  <wp:effectExtent l="0" t="0" r="4445" b="508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6338" cy="79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2E550" w14:textId="77777777" w:rsidR="00756E23" w:rsidRDefault="00756E23" w:rsidP="00A94AA5">
            <w:pPr>
              <w:pStyle w:val="My"/>
              <w:spacing w:line="276" w:lineRule="auto"/>
              <w:jc w:val="both"/>
              <w:rPr>
                <w:rFonts w:asciiTheme="minorHAnsi" w:eastAsiaTheme="majorEastAsia" w:hAnsiTheme="minorHAnsi" w:cstheme="minorHAnsi"/>
                <w:b/>
                <w:color w:val="0054A6"/>
                <w:lang w:val="tr-TR" w:eastAsia="en-US"/>
              </w:rPr>
            </w:pPr>
          </w:p>
          <w:p w14:paraId="609421FA" w14:textId="77777777" w:rsidR="00756E23" w:rsidRDefault="00756E23" w:rsidP="00A94AA5">
            <w:pPr>
              <w:pStyle w:val="My"/>
              <w:spacing w:line="276" w:lineRule="auto"/>
              <w:jc w:val="both"/>
              <w:rPr>
                <w:rFonts w:asciiTheme="minorHAnsi" w:eastAsiaTheme="majorEastAsia" w:hAnsiTheme="minorHAnsi" w:cstheme="minorHAnsi"/>
                <w:b/>
                <w:color w:val="0054A6"/>
                <w:lang w:val="tr-TR" w:eastAsia="en-US"/>
              </w:rPr>
            </w:pPr>
          </w:p>
          <w:p w14:paraId="2DE84D96" w14:textId="77777777" w:rsidR="00756E23" w:rsidRDefault="00756E23" w:rsidP="00A94AA5">
            <w:pPr>
              <w:pStyle w:val="My"/>
              <w:spacing w:line="276" w:lineRule="auto"/>
              <w:jc w:val="both"/>
              <w:rPr>
                <w:rFonts w:asciiTheme="minorHAnsi" w:eastAsiaTheme="majorEastAsia" w:hAnsiTheme="minorHAnsi" w:cstheme="minorHAnsi"/>
                <w:b/>
                <w:color w:val="0054A6"/>
                <w:lang w:val="tr-TR" w:eastAsia="en-US"/>
              </w:rPr>
            </w:pPr>
          </w:p>
          <w:p w14:paraId="43F53E32" w14:textId="77777777" w:rsidR="00756E23" w:rsidRDefault="00756E23" w:rsidP="00A94AA5">
            <w:pPr>
              <w:pStyle w:val="My"/>
              <w:spacing w:line="276" w:lineRule="auto"/>
              <w:jc w:val="both"/>
              <w:rPr>
                <w:rFonts w:asciiTheme="minorHAnsi" w:eastAsiaTheme="majorEastAsia" w:hAnsiTheme="minorHAnsi" w:cstheme="minorHAnsi"/>
                <w:b/>
                <w:color w:val="0054A6"/>
                <w:lang w:val="tr-TR" w:eastAsia="en-US"/>
              </w:rPr>
            </w:pPr>
          </w:p>
          <w:p w14:paraId="325FE1AD" w14:textId="77777777" w:rsidR="00756E23" w:rsidRDefault="00756E23" w:rsidP="00A94AA5">
            <w:pPr>
              <w:pStyle w:val="My"/>
              <w:spacing w:line="276" w:lineRule="auto"/>
              <w:jc w:val="both"/>
              <w:rPr>
                <w:rFonts w:asciiTheme="minorHAnsi" w:eastAsiaTheme="majorEastAsia" w:hAnsiTheme="minorHAnsi" w:cstheme="minorHAnsi"/>
                <w:b/>
                <w:color w:val="0054A6"/>
                <w:lang w:val="tr-TR" w:eastAsia="en-US"/>
              </w:rPr>
            </w:pPr>
          </w:p>
          <w:p w14:paraId="236177B3" w14:textId="77777777" w:rsidR="00756E23" w:rsidRDefault="00756E23" w:rsidP="00A94AA5">
            <w:pPr>
              <w:pStyle w:val="My"/>
              <w:spacing w:line="276" w:lineRule="auto"/>
              <w:jc w:val="both"/>
              <w:rPr>
                <w:rFonts w:asciiTheme="minorHAnsi" w:eastAsiaTheme="majorEastAsia" w:hAnsiTheme="minorHAnsi" w:cstheme="minorHAnsi"/>
                <w:b/>
                <w:color w:val="0054A6"/>
                <w:lang w:val="tr-TR" w:eastAsia="en-US"/>
              </w:rPr>
            </w:pPr>
          </w:p>
          <w:p w14:paraId="6D39DD4D" w14:textId="77777777" w:rsidR="00756E23" w:rsidRDefault="00756E23" w:rsidP="00A94AA5">
            <w:pPr>
              <w:pStyle w:val="My"/>
              <w:spacing w:line="276" w:lineRule="auto"/>
              <w:jc w:val="both"/>
              <w:rPr>
                <w:rFonts w:ascii="Times New Roman" w:hAnsi="Times New Roman" w:cs="Times New Roman"/>
                <w:b/>
                <w:color w:val="000000"/>
                <w:lang w:val="tr-TR"/>
              </w:rPr>
            </w:pPr>
          </w:p>
          <w:p w14:paraId="5FEBB38E"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0542DAB"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6868E637"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B54B7CE"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C1C1BED"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D680E83"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C01B95E"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093115B5"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B1A69F7"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F5FFED2"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0BFB32E"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549ACF8"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67DAE51"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E951598"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86A3C96"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1EA33490"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6244BB4"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69793EF6"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6B7145E5"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3935CEC"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760B7F3"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47DECF9"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DF8E47F"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062C662"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78618D51"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17755F5"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6A2989D1"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69913C1"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997C47B"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E5975B4"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29055E1F"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4DF89C09"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586D7C4"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1105385"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A60DC92"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50FAC346" w14:textId="77777777" w:rsidR="00DD68E4" w:rsidRDefault="00DD68E4" w:rsidP="00A94AA5">
            <w:pPr>
              <w:spacing w:after="0" w:line="240" w:lineRule="auto"/>
              <w:ind w:right="3644"/>
              <w:rPr>
                <w:rFonts w:ascii="Times New Roman" w:eastAsia="Times New Roman" w:hAnsi="Times New Roman"/>
                <w:color w:val="000000"/>
                <w:sz w:val="24"/>
                <w:szCs w:val="24"/>
              </w:rPr>
            </w:pPr>
          </w:p>
          <w:p w14:paraId="3F224665" w14:textId="77777777" w:rsidR="00AD632D" w:rsidRDefault="00AD632D" w:rsidP="00A94AA5">
            <w:pPr>
              <w:spacing w:after="0" w:line="240" w:lineRule="auto"/>
              <w:ind w:right="3644"/>
              <w:rPr>
                <w:rFonts w:asciiTheme="minorHAnsi" w:eastAsiaTheme="majorEastAsia" w:hAnsiTheme="minorHAnsi" w:cstheme="minorHAnsi"/>
                <w:b/>
                <w:color w:val="0054A6"/>
                <w:lang w:eastAsia="en-US"/>
              </w:rPr>
            </w:pPr>
          </w:p>
          <w:p w14:paraId="20F37519" w14:textId="77777777" w:rsidR="00A94AA5" w:rsidRDefault="00A94AA5" w:rsidP="00A94AA5">
            <w:pPr>
              <w:spacing w:after="0"/>
              <w:jc w:val="both"/>
              <w:rPr>
                <w:rFonts w:asciiTheme="minorHAnsi" w:eastAsiaTheme="majorEastAsia" w:hAnsiTheme="minorHAnsi" w:cstheme="minorHAnsi"/>
                <w:b/>
                <w:color w:val="0054A6"/>
                <w:sz w:val="24"/>
                <w:szCs w:val="24"/>
                <w:lang w:eastAsia="en-US"/>
              </w:rPr>
            </w:pPr>
            <w:r w:rsidRPr="00A54F0D">
              <w:rPr>
                <w:rFonts w:asciiTheme="minorHAnsi" w:eastAsiaTheme="majorEastAsia" w:hAnsiTheme="minorHAnsi" w:cstheme="minorHAnsi"/>
                <w:b/>
                <w:color w:val="0054A6"/>
                <w:lang w:eastAsia="en-US"/>
              </w:rPr>
              <w:t>Kentsel Arama ve Kurtarma (Orta Düzey)</w:t>
            </w:r>
            <w:r>
              <w:rPr>
                <w:rFonts w:asciiTheme="minorHAnsi" w:eastAsiaTheme="majorEastAsia" w:hAnsiTheme="minorHAnsi" w:cstheme="minorHAnsi"/>
                <w:b/>
                <w:color w:val="0054A6"/>
                <w:lang w:eastAsia="en-US"/>
              </w:rPr>
              <w:t xml:space="preserve"> </w:t>
            </w:r>
            <w:r w:rsidRPr="00845DC8">
              <w:rPr>
                <w:rFonts w:asciiTheme="minorHAnsi" w:eastAsiaTheme="majorEastAsia" w:hAnsiTheme="minorHAnsi" w:cstheme="minorHAnsi"/>
                <w:b/>
                <w:color w:val="0054A6"/>
                <w:sz w:val="24"/>
                <w:szCs w:val="24"/>
                <w:lang w:eastAsia="en-US"/>
              </w:rPr>
              <w:t>Kişisel Koruyucu Donanım Listesi</w:t>
            </w:r>
          </w:p>
          <w:p w14:paraId="36E002D8" w14:textId="77777777" w:rsidR="00A94AA5" w:rsidRDefault="00A94AA5" w:rsidP="00A94AA5">
            <w:pPr>
              <w:spacing w:after="0"/>
              <w:jc w:val="both"/>
              <w:rPr>
                <w:rFonts w:asciiTheme="minorHAnsi" w:eastAsiaTheme="majorEastAsia" w:hAnsiTheme="minorHAnsi" w:cstheme="minorHAnsi"/>
                <w:b/>
                <w:color w:val="0054A6"/>
                <w:sz w:val="24"/>
                <w:szCs w:val="24"/>
                <w:lang w:eastAsia="en-US"/>
              </w:rPr>
            </w:pPr>
          </w:p>
          <w:tbl>
            <w:tblPr>
              <w:tblpPr w:leftFromText="141" w:rightFromText="141" w:vertAnchor="text" w:horzAnchor="page" w:tblpX="581" w:tblpY="52"/>
              <w:tblOverlap w:val="never"/>
              <w:tblW w:w="8354" w:type="dxa"/>
              <w:tblBorders>
                <w:top w:val="single" w:sz="12" w:space="0" w:color="auto"/>
                <w:left w:val="single" w:sz="12" w:space="0" w:color="auto"/>
                <w:bottom w:val="single" w:sz="12" w:space="0" w:color="auto"/>
                <w:right w:val="single" w:sz="12" w:space="0" w:color="auto"/>
                <w:insideH w:val="dashSmallGap" w:sz="4" w:space="0" w:color="auto"/>
                <w:insideV w:val="single" w:sz="6" w:space="0" w:color="auto"/>
              </w:tblBorders>
              <w:tblCellMar>
                <w:left w:w="70" w:type="dxa"/>
                <w:right w:w="70" w:type="dxa"/>
              </w:tblCellMar>
              <w:tblLook w:val="0000" w:firstRow="0" w:lastRow="0" w:firstColumn="0" w:lastColumn="0" w:noHBand="0" w:noVBand="0"/>
            </w:tblPr>
            <w:tblGrid>
              <w:gridCol w:w="686"/>
              <w:gridCol w:w="7668"/>
            </w:tblGrid>
            <w:tr w:rsidR="00A94AA5" w:rsidRPr="00643BF0" w14:paraId="71B44EB7" w14:textId="77777777" w:rsidTr="00A94AA5">
              <w:trPr>
                <w:trHeight w:val="586"/>
              </w:trPr>
              <w:tc>
                <w:tcPr>
                  <w:tcW w:w="686" w:type="dxa"/>
                  <w:tcBorders>
                    <w:top w:val="single" w:sz="12" w:space="0" w:color="auto"/>
                    <w:bottom w:val="single" w:sz="12" w:space="0" w:color="auto"/>
                    <w:right w:val="single" w:sz="12" w:space="0" w:color="auto"/>
                  </w:tcBorders>
                  <w:shd w:val="clear" w:color="auto" w:fill="DEEAF6" w:themeFill="accent1" w:themeFillTint="33"/>
                  <w:noWrap/>
                  <w:vAlign w:val="center"/>
                </w:tcPr>
                <w:p w14:paraId="4AD9EC3D" w14:textId="77777777" w:rsidR="00A94AA5" w:rsidRPr="00643BF0" w:rsidRDefault="00A94AA5" w:rsidP="00A94AA5">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SIRA NO</w:t>
                  </w:r>
                </w:p>
              </w:tc>
              <w:tc>
                <w:tcPr>
                  <w:tcW w:w="7668" w:type="dxa"/>
                  <w:tcBorders>
                    <w:top w:val="single" w:sz="12" w:space="0" w:color="auto"/>
                    <w:left w:val="single" w:sz="12" w:space="0" w:color="auto"/>
                    <w:bottom w:val="single" w:sz="12" w:space="0" w:color="auto"/>
                  </w:tcBorders>
                  <w:shd w:val="clear" w:color="auto" w:fill="DEEAF6" w:themeFill="accent1" w:themeFillTint="33"/>
                  <w:noWrap/>
                  <w:vAlign w:val="center"/>
                </w:tcPr>
                <w:p w14:paraId="2548BCD9" w14:textId="77777777" w:rsidR="00A94AA5" w:rsidRDefault="000B03ED" w:rsidP="00A94AA5">
                  <w:pPr>
                    <w:spacing w:after="0" w:line="240" w:lineRule="auto"/>
                    <w:jc w:val="center"/>
                    <w:rPr>
                      <w:rFonts w:asciiTheme="minorHAnsi" w:eastAsia="Times New Roman" w:hAnsiTheme="minorHAnsi" w:cstheme="minorHAnsi"/>
                      <w:b/>
                      <w:bCs/>
                      <w:color w:val="000000"/>
                      <w:sz w:val="24"/>
                      <w:szCs w:val="24"/>
                    </w:rPr>
                  </w:pPr>
                  <w:r>
                    <w:rPr>
                      <w:rFonts w:asciiTheme="minorHAnsi" w:eastAsia="Times New Roman" w:hAnsiTheme="minorHAnsi" w:cstheme="minorHAnsi"/>
                      <w:b/>
                      <w:bCs/>
                      <w:color w:val="000000"/>
                      <w:sz w:val="24"/>
                      <w:szCs w:val="24"/>
                    </w:rPr>
                    <w:t>KENTSEL</w:t>
                  </w:r>
                  <w:r w:rsidR="00A94AA5" w:rsidRPr="00643BF0">
                    <w:rPr>
                      <w:rFonts w:asciiTheme="minorHAnsi" w:eastAsia="Times New Roman" w:hAnsiTheme="minorHAnsi" w:cstheme="minorHAnsi"/>
                      <w:b/>
                      <w:bCs/>
                      <w:color w:val="000000"/>
                      <w:sz w:val="24"/>
                      <w:szCs w:val="24"/>
                    </w:rPr>
                    <w:t xml:space="preserve"> ARAMA V</w:t>
                  </w:r>
                  <w:r w:rsidR="00A94AA5">
                    <w:rPr>
                      <w:rFonts w:asciiTheme="minorHAnsi" w:eastAsia="Times New Roman" w:hAnsiTheme="minorHAnsi" w:cstheme="minorHAnsi"/>
                      <w:b/>
                      <w:bCs/>
                      <w:color w:val="000000"/>
                      <w:sz w:val="24"/>
                      <w:szCs w:val="24"/>
                    </w:rPr>
                    <w:t>E KURTARMA EĞİTİMİ</w:t>
                  </w:r>
                  <w:r>
                    <w:rPr>
                      <w:rFonts w:asciiTheme="minorHAnsi" w:eastAsia="Times New Roman" w:hAnsiTheme="minorHAnsi" w:cstheme="minorHAnsi"/>
                      <w:b/>
                      <w:bCs/>
                      <w:color w:val="000000"/>
                      <w:sz w:val="24"/>
                      <w:szCs w:val="24"/>
                    </w:rPr>
                    <w:t xml:space="preserve"> (ORTA DÜZEY)</w:t>
                  </w:r>
                </w:p>
                <w:p w14:paraId="72819EC1" w14:textId="77777777" w:rsidR="00A94AA5" w:rsidRPr="00643BF0" w:rsidRDefault="00A94AA5" w:rsidP="00A94AA5">
                  <w:pPr>
                    <w:spacing w:after="0" w:line="240" w:lineRule="auto"/>
                    <w:jc w:val="center"/>
                    <w:rPr>
                      <w:rFonts w:asciiTheme="minorHAnsi" w:eastAsia="Times New Roman" w:hAnsiTheme="minorHAnsi" w:cstheme="minorHAnsi"/>
                      <w:b/>
                      <w:bCs/>
                      <w:color w:val="000000"/>
                      <w:sz w:val="24"/>
                      <w:szCs w:val="24"/>
                    </w:rPr>
                  </w:pPr>
                  <w:r w:rsidRPr="00643BF0">
                    <w:rPr>
                      <w:rFonts w:asciiTheme="minorHAnsi" w:eastAsia="Times New Roman" w:hAnsiTheme="minorHAnsi" w:cstheme="minorHAnsi"/>
                      <w:b/>
                      <w:bCs/>
                      <w:color w:val="000000"/>
                      <w:sz w:val="24"/>
                      <w:szCs w:val="24"/>
                    </w:rPr>
                    <w:t>KİŞİSEL KORUYUCU DONANIM LİSTESİ</w:t>
                  </w:r>
                </w:p>
              </w:tc>
            </w:tr>
            <w:tr w:rsidR="00A94AA5" w:rsidRPr="00337320" w14:paraId="63BF5F35" w14:textId="77777777" w:rsidTr="00A94AA5">
              <w:trPr>
                <w:trHeight w:val="454"/>
              </w:trPr>
              <w:tc>
                <w:tcPr>
                  <w:tcW w:w="686" w:type="dxa"/>
                  <w:tcBorders>
                    <w:top w:val="single" w:sz="12" w:space="0" w:color="auto"/>
                    <w:right w:val="single" w:sz="12" w:space="0" w:color="auto"/>
                  </w:tcBorders>
                  <w:shd w:val="clear" w:color="auto" w:fill="DEEAF6" w:themeFill="accent1" w:themeFillTint="33"/>
                  <w:noWrap/>
                  <w:vAlign w:val="center"/>
                </w:tcPr>
                <w:p w14:paraId="2D3CC562" w14:textId="77777777" w:rsidR="00A94AA5" w:rsidRPr="00643BF0" w:rsidRDefault="00A94AA5" w:rsidP="00A94AA5">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1</w:t>
                  </w:r>
                </w:p>
              </w:tc>
              <w:tc>
                <w:tcPr>
                  <w:tcW w:w="7668" w:type="dxa"/>
                  <w:tcBorders>
                    <w:top w:val="single" w:sz="12" w:space="0" w:color="auto"/>
                    <w:left w:val="single" w:sz="12" w:space="0" w:color="auto"/>
                  </w:tcBorders>
                  <w:noWrap/>
                  <w:vAlign w:val="center"/>
                </w:tcPr>
                <w:p w14:paraId="0F6D00AB" w14:textId="77777777" w:rsidR="00A94AA5" w:rsidRPr="00337320" w:rsidRDefault="00A94AA5" w:rsidP="00A94AA5">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Görev (Eğitim) Kıyafeti</w:t>
                  </w:r>
                </w:p>
              </w:tc>
            </w:tr>
            <w:tr w:rsidR="00A94AA5" w:rsidRPr="00337320" w14:paraId="5488F504" w14:textId="77777777" w:rsidTr="00A94AA5">
              <w:trPr>
                <w:trHeight w:val="454"/>
              </w:trPr>
              <w:tc>
                <w:tcPr>
                  <w:tcW w:w="686" w:type="dxa"/>
                  <w:tcBorders>
                    <w:right w:val="single" w:sz="12" w:space="0" w:color="auto"/>
                  </w:tcBorders>
                  <w:shd w:val="clear" w:color="auto" w:fill="DEEAF6" w:themeFill="accent1" w:themeFillTint="33"/>
                  <w:noWrap/>
                  <w:vAlign w:val="center"/>
                </w:tcPr>
                <w:p w14:paraId="3FB47235" w14:textId="77777777" w:rsidR="00A94AA5" w:rsidRPr="00643BF0" w:rsidRDefault="00A94AA5" w:rsidP="00A94AA5">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2</w:t>
                  </w:r>
                </w:p>
              </w:tc>
              <w:tc>
                <w:tcPr>
                  <w:tcW w:w="7668" w:type="dxa"/>
                  <w:tcBorders>
                    <w:left w:val="single" w:sz="12" w:space="0" w:color="auto"/>
                  </w:tcBorders>
                  <w:noWrap/>
                  <w:vAlign w:val="center"/>
                </w:tcPr>
                <w:p w14:paraId="088E420F" w14:textId="77777777" w:rsidR="00A94AA5" w:rsidRPr="00337320" w:rsidRDefault="00A94AA5" w:rsidP="00A94AA5">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Bot (Uzun Konçlu)</w:t>
                  </w:r>
                </w:p>
              </w:tc>
            </w:tr>
            <w:tr w:rsidR="00A94AA5" w:rsidRPr="00337320" w14:paraId="3D7BDA21" w14:textId="77777777" w:rsidTr="00A94AA5">
              <w:trPr>
                <w:trHeight w:val="454"/>
              </w:trPr>
              <w:tc>
                <w:tcPr>
                  <w:tcW w:w="686" w:type="dxa"/>
                  <w:tcBorders>
                    <w:right w:val="single" w:sz="12" w:space="0" w:color="auto"/>
                  </w:tcBorders>
                  <w:shd w:val="clear" w:color="auto" w:fill="DEEAF6" w:themeFill="accent1" w:themeFillTint="33"/>
                  <w:noWrap/>
                  <w:vAlign w:val="center"/>
                </w:tcPr>
                <w:p w14:paraId="252C83CE" w14:textId="77777777" w:rsidR="00A94AA5" w:rsidRPr="00643BF0" w:rsidRDefault="00A94AA5" w:rsidP="00A94AA5">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3</w:t>
                  </w:r>
                </w:p>
              </w:tc>
              <w:tc>
                <w:tcPr>
                  <w:tcW w:w="7668" w:type="dxa"/>
                  <w:tcBorders>
                    <w:left w:val="single" w:sz="12" w:space="0" w:color="auto"/>
                  </w:tcBorders>
                  <w:noWrap/>
                  <w:vAlign w:val="center"/>
                </w:tcPr>
                <w:p w14:paraId="37C93826" w14:textId="77777777" w:rsidR="00A94AA5" w:rsidRPr="00337320" w:rsidRDefault="00A94AA5" w:rsidP="00A94AA5">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Sırt Çantası (20</w:t>
                  </w:r>
                  <w:r>
                    <w:rPr>
                      <w:rFonts w:asciiTheme="minorHAnsi" w:eastAsia="Times New Roman" w:hAnsiTheme="minorHAnsi" w:cstheme="minorHAnsi"/>
                      <w:color w:val="000000"/>
                      <w:sz w:val="24"/>
                      <w:szCs w:val="24"/>
                    </w:rPr>
                    <w:t xml:space="preserve"> –</w:t>
                  </w:r>
                  <w:r w:rsidRPr="00337320">
                    <w:rPr>
                      <w:rFonts w:asciiTheme="minorHAnsi" w:eastAsia="Times New Roman" w:hAnsiTheme="minorHAnsi" w:cstheme="minorHAnsi"/>
                      <w:color w:val="000000"/>
                      <w:sz w:val="24"/>
                      <w:szCs w:val="24"/>
                    </w:rPr>
                    <w:t xml:space="preserve"> 40</w:t>
                  </w:r>
                  <w:r>
                    <w:rPr>
                      <w:rFonts w:asciiTheme="minorHAnsi" w:eastAsia="Times New Roman" w:hAnsiTheme="minorHAnsi" w:cstheme="minorHAnsi"/>
                      <w:color w:val="000000"/>
                      <w:sz w:val="24"/>
                      <w:szCs w:val="24"/>
                    </w:rPr>
                    <w:t xml:space="preserve"> </w:t>
                  </w:r>
                  <w:r w:rsidRPr="00337320">
                    <w:rPr>
                      <w:rFonts w:asciiTheme="minorHAnsi" w:eastAsia="Times New Roman" w:hAnsiTheme="minorHAnsi" w:cstheme="minorHAnsi"/>
                      <w:color w:val="000000"/>
                      <w:sz w:val="24"/>
                      <w:szCs w:val="24"/>
                    </w:rPr>
                    <w:t>l</w:t>
                  </w:r>
                  <w:r>
                    <w:rPr>
                      <w:rFonts w:asciiTheme="minorHAnsi" w:eastAsia="Times New Roman" w:hAnsiTheme="minorHAnsi" w:cstheme="minorHAnsi"/>
                      <w:color w:val="000000"/>
                      <w:sz w:val="24"/>
                      <w:szCs w:val="24"/>
                    </w:rPr>
                    <w:t>itre a</w:t>
                  </w:r>
                  <w:r w:rsidRPr="00337320">
                    <w:rPr>
                      <w:rFonts w:asciiTheme="minorHAnsi" w:eastAsia="Times New Roman" w:hAnsiTheme="minorHAnsi" w:cstheme="minorHAnsi"/>
                      <w:color w:val="000000"/>
                      <w:sz w:val="24"/>
                      <w:szCs w:val="24"/>
                    </w:rPr>
                    <w:t>rası)</w:t>
                  </w:r>
                </w:p>
              </w:tc>
            </w:tr>
            <w:tr w:rsidR="00A94AA5" w:rsidRPr="00337320" w14:paraId="0D94CC13" w14:textId="77777777" w:rsidTr="00A94AA5">
              <w:trPr>
                <w:trHeight w:val="454"/>
              </w:trPr>
              <w:tc>
                <w:tcPr>
                  <w:tcW w:w="686" w:type="dxa"/>
                  <w:tcBorders>
                    <w:right w:val="single" w:sz="12" w:space="0" w:color="auto"/>
                  </w:tcBorders>
                  <w:shd w:val="clear" w:color="auto" w:fill="DEEAF6" w:themeFill="accent1" w:themeFillTint="33"/>
                  <w:noWrap/>
                  <w:vAlign w:val="center"/>
                </w:tcPr>
                <w:p w14:paraId="536BF309" w14:textId="77777777" w:rsidR="00A94AA5" w:rsidRPr="00643BF0" w:rsidRDefault="00A94AA5" w:rsidP="00A94AA5">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4</w:t>
                  </w:r>
                </w:p>
              </w:tc>
              <w:tc>
                <w:tcPr>
                  <w:tcW w:w="7668" w:type="dxa"/>
                  <w:tcBorders>
                    <w:left w:val="single" w:sz="12" w:space="0" w:color="auto"/>
                  </w:tcBorders>
                  <w:noWrap/>
                  <w:vAlign w:val="center"/>
                </w:tcPr>
                <w:p w14:paraId="6F57924F" w14:textId="77777777" w:rsidR="00A94AA5" w:rsidRPr="00337320" w:rsidRDefault="00A94AA5" w:rsidP="00A94AA5">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Kask</w:t>
                  </w:r>
                </w:p>
              </w:tc>
            </w:tr>
            <w:tr w:rsidR="00A94AA5" w:rsidRPr="00337320" w14:paraId="759669A1" w14:textId="77777777" w:rsidTr="00A94AA5">
              <w:trPr>
                <w:trHeight w:val="454"/>
              </w:trPr>
              <w:tc>
                <w:tcPr>
                  <w:tcW w:w="686" w:type="dxa"/>
                  <w:tcBorders>
                    <w:right w:val="single" w:sz="12" w:space="0" w:color="auto"/>
                  </w:tcBorders>
                  <w:shd w:val="clear" w:color="auto" w:fill="DEEAF6" w:themeFill="accent1" w:themeFillTint="33"/>
                  <w:noWrap/>
                  <w:vAlign w:val="center"/>
                </w:tcPr>
                <w:p w14:paraId="2065B39F" w14:textId="77777777" w:rsidR="00A94AA5" w:rsidRPr="00643BF0" w:rsidRDefault="00A94AA5" w:rsidP="00A94AA5">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5</w:t>
                  </w:r>
                </w:p>
              </w:tc>
              <w:tc>
                <w:tcPr>
                  <w:tcW w:w="7668" w:type="dxa"/>
                  <w:tcBorders>
                    <w:left w:val="single" w:sz="12" w:space="0" w:color="auto"/>
                  </w:tcBorders>
                  <w:noWrap/>
                  <w:vAlign w:val="center"/>
                </w:tcPr>
                <w:p w14:paraId="78A88F82" w14:textId="77777777" w:rsidR="00A94AA5" w:rsidRPr="00337320" w:rsidRDefault="00A94AA5" w:rsidP="00A94AA5">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El Feneri</w:t>
                  </w:r>
                </w:p>
              </w:tc>
            </w:tr>
            <w:tr w:rsidR="00A94AA5" w:rsidRPr="00337320" w14:paraId="70429088" w14:textId="77777777" w:rsidTr="00A94AA5">
              <w:trPr>
                <w:trHeight w:val="454"/>
              </w:trPr>
              <w:tc>
                <w:tcPr>
                  <w:tcW w:w="686" w:type="dxa"/>
                  <w:tcBorders>
                    <w:right w:val="single" w:sz="12" w:space="0" w:color="auto"/>
                  </w:tcBorders>
                  <w:shd w:val="clear" w:color="auto" w:fill="DEEAF6" w:themeFill="accent1" w:themeFillTint="33"/>
                  <w:noWrap/>
                  <w:vAlign w:val="center"/>
                </w:tcPr>
                <w:p w14:paraId="265F4BFD" w14:textId="77777777" w:rsidR="00A94AA5" w:rsidRPr="00643BF0" w:rsidRDefault="00A94AA5" w:rsidP="00A94AA5">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6</w:t>
                  </w:r>
                </w:p>
              </w:tc>
              <w:tc>
                <w:tcPr>
                  <w:tcW w:w="7668" w:type="dxa"/>
                  <w:tcBorders>
                    <w:left w:val="single" w:sz="12" w:space="0" w:color="auto"/>
                  </w:tcBorders>
                  <w:noWrap/>
                  <w:vAlign w:val="center"/>
                </w:tcPr>
                <w:p w14:paraId="30F2DE2F" w14:textId="77777777" w:rsidR="00A94AA5" w:rsidRPr="00337320" w:rsidRDefault="00A94AA5" w:rsidP="00A94AA5">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Kafa Lambası</w:t>
                  </w:r>
                </w:p>
              </w:tc>
            </w:tr>
            <w:tr w:rsidR="00A94AA5" w:rsidRPr="00337320" w14:paraId="723D213F" w14:textId="77777777" w:rsidTr="00A94AA5">
              <w:trPr>
                <w:trHeight w:val="454"/>
              </w:trPr>
              <w:tc>
                <w:tcPr>
                  <w:tcW w:w="686" w:type="dxa"/>
                  <w:tcBorders>
                    <w:right w:val="single" w:sz="12" w:space="0" w:color="auto"/>
                  </w:tcBorders>
                  <w:shd w:val="clear" w:color="auto" w:fill="DEEAF6" w:themeFill="accent1" w:themeFillTint="33"/>
                  <w:noWrap/>
                  <w:vAlign w:val="center"/>
                </w:tcPr>
                <w:p w14:paraId="44AF9AFB" w14:textId="77777777" w:rsidR="00A94AA5" w:rsidRPr="00643BF0" w:rsidRDefault="00A94AA5" w:rsidP="00A94AA5">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7</w:t>
                  </w:r>
                </w:p>
              </w:tc>
              <w:tc>
                <w:tcPr>
                  <w:tcW w:w="7668" w:type="dxa"/>
                  <w:tcBorders>
                    <w:left w:val="single" w:sz="12" w:space="0" w:color="auto"/>
                  </w:tcBorders>
                  <w:noWrap/>
                  <w:vAlign w:val="center"/>
                </w:tcPr>
                <w:p w14:paraId="1FD9667A" w14:textId="77777777" w:rsidR="00A94AA5" w:rsidRPr="00337320" w:rsidRDefault="00A94AA5" w:rsidP="00A94AA5">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Düdük</w:t>
                  </w:r>
                </w:p>
              </w:tc>
            </w:tr>
            <w:tr w:rsidR="00A94AA5" w:rsidRPr="00337320" w14:paraId="6C7ABBEB" w14:textId="77777777" w:rsidTr="00A94AA5">
              <w:trPr>
                <w:trHeight w:val="454"/>
              </w:trPr>
              <w:tc>
                <w:tcPr>
                  <w:tcW w:w="686" w:type="dxa"/>
                  <w:tcBorders>
                    <w:right w:val="single" w:sz="12" w:space="0" w:color="auto"/>
                  </w:tcBorders>
                  <w:shd w:val="clear" w:color="auto" w:fill="DEEAF6" w:themeFill="accent1" w:themeFillTint="33"/>
                  <w:noWrap/>
                  <w:vAlign w:val="center"/>
                </w:tcPr>
                <w:p w14:paraId="2E31604E" w14:textId="77777777" w:rsidR="00A94AA5" w:rsidRPr="00643BF0" w:rsidRDefault="00A94AA5" w:rsidP="00A94AA5">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8</w:t>
                  </w:r>
                </w:p>
              </w:tc>
              <w:tc>
                <w:tcPr>
                  <w:tcW w:w="7668" w:type="dxa"/>
                  <w:tcBorders>
                    <w:left w:val="single" w:sz="12" w:space="0" w:color="auto"/>
                  </w:tcBorders>
                  <w:noWrap/>
                  <w:vAlign w:val="center"/>
                </w:tcPr>
                <w:p w14:paraId="374851E6" w14:textId="77777777" w:rsidR="00A94AA5" w:rsidRPr="00337320" w:rsidRDefault="00A94AA5" w:rsidP="00A94AA5">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Yağmurluk</w:t>
                  </w:r>
                </w:p>
              </w:tc>
            </w:tr>
            <w:tr w:rsidR="00A94AA5" w:rsidRPr="00337320" w14:paraId="15BD64C1" w14:textId="77777777" w:rsidTr="00A94AA5">
              <w:trPr>
                <w:trHeight w:val="454"/>
              </w:trPr>
              <w:tc>
                <w:tcPr>
                  <w:tcW w:w="686" w:type="dxa"/>
                  <w:tcBorders>
                    <w:right w:val="single" w:sz="12" w:space="0" w:color="auto"/>
                  </w:tcBorders>
                  <w:shd w:val="clear" w:color="auto" w:fill="DEEAF6" w:themeFill="accent1" w:themeFillTint="33"/>
                  <w:noWrap/>
                  <w:vAlign w:val="center"/>
                </w:tcPr>
                <w:p w14:paraId="3B881EA2" w14:textId="77777777" w:rsidR="00A94AA5" w:rsidRPr="00643BF0" w:rsidRDefault="00A94AA5" w:rsidP="00A94AA5">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9</w:t>
                  </w:r>
                </w:p>
              </w:tc>
              <w:tc>
                <w:tcPr>
                  <w:tcW w:w="7668" w:type="dxa"/>
                  <w:tcBorders>
                    <w:left w:val="single" w:sz="12" w:space="0" w:color="auto"/>
                  </w:tcBorders>
                  <w:noWrap/>
                  <w:vAlign w:val="center"/>
                </w:tcPr>
                <w:p w14:paraId="700BF4DB" w14:textId="77777777" w:rsidR="00A94AA5" w:rsidRPr="00337320" w:rsidRDefault="00A94AA5" w:rsidP="00A94AA5">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El Telsizi ve Şarj Cihazı</w:t>
                  </w:r>
                </w:p>
              </w:tc>
            </w:tr>
            <w:tr w:rsidR="00A94AA5" w:rsidRPr="00337320" w14:paraId="0DEEC262" w14:textId="77777777" w:rsidTr="00A94AA5">
              <w:trPr>
                <w:trHeight w:val="454"/>
              </w:trPr>
              <w:tc>
                <w:tcPr>
                  <w:tcW w:w="686" w:type="dxa"/>
                  <w:tcBorders>
                    <w:right w:val="single" w:sz="12" w:space="0" w:color="auto"/>
                  </w:tcBorders>
                  <w:shd w:val="clear" w:color="auto" w:fill="DEEAF6" w:themeFill="accent1" w:themeFillTint="33"/>
                  <w:noWrap/>
                  <w:vAlign w:val="center"/>
                </w:tcPr>
                <w:p w14:paraId="1DCF08DF" w14:textId="77777777" w:rsidR="00A94AA5" w:rsidRPr="00643BF0" w:rsidRDefault="00A94AA5" w:rsidP="00A94AA5">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10</w:t>
                  </w:r>
                </w:p>
              </w:tc>
              <w:tc>
                <w:tcPr>
                  <w:tcW w:w="7668" w:type="dxa"/>
                  <w:tcBorders>
                    <w:left w:val="single" w:sz="12" w:space="0" w:color="auto"/>
                  </w:tcBorders>
                  <w:noWrap/>
                  <w:vAlign w:val="center"/>
                </w:tcPr>
                <w:p w14:paraId="2A9414CD" w14:textId="77777777" w:rsidR="00A94AA5" w:rsidRPr="00337320" w:rsidRDefault="00A94AA5" w:rsidP="00A94AA5">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Yardımcı İp (</w:t>
                  </w:r>
                  <w:r>
                    <w:rPr>
                      <w:rFonts w:asciiTheme="minorHAnsi" w:eastAsia="Times New Roman" w:hAnsiTheme="minorHAnsi" w:cstheme="minorHAnsi"/>
                      <w:color w:val="000000"/>
                      <w:sz w:val="24"/>
                      <w:szCs w:val="24"/>
                    </w:rPr>
                    <w:t>P</w:t>
                  </w:r>
                  <w:r w:rsidRPr="00337320">
                    <w:rPr>
                      <w:rFonts w:asciiTheme="minorHAnsi" w:eastAsia="Times New Roman" w:hAnsiTheme="minorHAnsi" w:cstheme="minorHAnsi"/>
                      <w:color w:val="000000"/>
                      <w:sz w:val="24"/>
                      <w:szCs w:val="24"/>
                    </w:rPr>
                    <w:t>ursik için)</w:t>
                  </w:r>
                  <w:r>
                    <w:rPr>
                      <w:rFonts w:asciiTheme="minorHAnsi" w:eastAsia="Times New Roman" w:hAnsiTheme="minorHAnsi" w:cstheme="minorHAnsi"/>
                      <w:color w:val="000000"/>
                      <w:sz w:val="24"/>
                      <w:szCs w:val="24"/>
                    </w:rPr>
                    <w:t xml:space="preserve"> (</w:t>
                  </w:r>
                  <w:r w:rsidRPr="00337320">
                    <w:rPr>
                      <w:rFonts w:asciiTheme="minorHAnsi" w:eastAsia="Times New Roman" w:hAnsiTheme="minorHAnsi" w:cstheme="minorHAnsi"/>
                      <w:color w:val="000000"/>
                      <w:sz w:val="24"/>
                      <w:szCs w:val="24"/>
                    </w:rPr>
                    <w:t>2 adet</w:t>
                  </w:r>
                  <w:r>
                    <w:rPr>
                      <w:rFonts w:asciiTheme="minorHAnsi" w:eastAsia="Times New Roman" w:hAnsiTheme="minorHAnsi" w:cstheme="minorHAnsi"/>
                      <w:color w:val="000000"/>
                      <w:sz w:val="24"/>
                      <w:szCs w:val="24"/>
                    </w:rPr>
                    <w:t>)</w:t>
                  </w:r>
                </w:p>
              </w:tc>
            </w:tr>
            <w:tr w:rsidR="00A94AA5" w:rsidRPr="00337320" w14:paraId="29EA953A" w14:textId="77777777" w:rsidTr="00A94AA5">
              <w:trPr>
                <w:trHeight w:val="454"/>
              </w:trPr>
              <w:tc>
                <w:tcPr>
                  <w:tcW w:w="686" w:type="dxa"/>
                  <w:tcBorders>
                    <w:right w:val="single" w:sz="12" w:space="0" w:color="auto"/>
                  </w:tcBorders>
                  <w:shd w:val="clear" w:color="auto" w:fill="DEEAF6" w:themeFill="accent1" w:themeFillTint="33"/>
                  <w:noWrap/>
                  <w:vAlign w:val="center"/>
                </w:tcPr>
                <w:p w14:paraId="1BA3EF23" w14:textId="77777777" w:rsidR="00A94AA5" w:rsidRPr="00643BF0" w:rsidRDefault="00A94AA5" w:rsidP="00A94AA5">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11</w:t>
                  </w:r>
                </w:p>
              </w:tc>
              <w:tc>
                <w:tcPr>
                  <w:tcW w:w="7668" w:type="dxa"/>
                  <w:tcBorders>
                    <w:left w:val="single" w:sz="12" w:space="0" w:color="auto"/>
                  </w:tcBorders>
                  <w:noWrap/>
                  <w:vAlign w:val="center"/>
                </w:tcPr>
                <w:p w14:paraId="7B19DAC4" w14:textId="77777777" w:rsidR="00A94AA5" w:rsidRPr="00337320" w:rsidRDefault="00A94AA5" w:rsidP="00A94AA5">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HMS Çelik Karabina</w:t>
                  </w:r>
                  <w:r>
                    <w:rPr>
                      <w:rFonts w:asciiTheme="minorHAnsi" w:eastAsia="Times New Roman" w:hAnsiTheme="minorHAnsi" w:cstheme="minorHAnsi"/>
                      <w:color w:val="000000"/>
                      <w:sz w:val="24"/>
                      <w:szCs w:val="24"/>
                    </w:rPr>
                    <w:t xml:space="preserve"> (</w:t>
                  </w:r>
                  <w:r w:rsidRPr="00337320">
                    <w:rPr>
                      <w:rFonts w:asciiTheme="minorHAnsi" w:eastAsia="Times New Roman" w:hAnsiTheme="minorHAnsi" w:cstheme="minorHAnsi"/>
                      <w:color w:val="000000"/>
                      <w:sz w:val="24"/>
                      <w:szCs w:val="24"/>
                    </w:rPr>
                    <w:t>2 adet</w:t>
                  </w:r>
                  <w:r>
                    <w:rPr>
                      <w:rFonts w:asciiTheme="minorHAnsi" w:eastAsia="Times New Roman" w:hAnsiTheme="minorHAnsi" w:cstheme="minorHAnsi"/>
                      <w:color w:val="000000"/>
                      <w:sz w:val="24"/>
                      <w:szCs w:val="24"/>
                    </w:rPr>
                    <w:t>)</w:t>
                  </w:r>
                </w:p>
              </w:tc>
            </w:tr>
            <w:tr w:rsidR="00A94AA5" w:rsidRPr="00337320" w14:paraId="26D420C1" w14:textId="77777777" w:rsidTr="00A94AA5">
              <w:trPr>
                <w:trHeight w:val="454"/>
              </w:trPr>
              <w:tc>
                <w:tcPr>
                  <w:tcW w:w="686" w:type="dxa"/>
                  <w:tcBorders>
                    <w:right w:val="single" w:sz="12" w:space="0" w:color="auto"/>
                  </w:tcBorders>
                  <w:shd w:val="clear" w:color="auto" w:fill="DEEAF6" w:themeFill="accent1" w:themeFillTint="33"/>
                  <w:noWrap/>
                  <w:vAlign w:val="center"/>
                </w:tcPr>
                <w:p w14:paraId="276BAE02" w14:textId="77777777" w:rsidR="00A94AA5" w:rsidRPr="00643BF0" w:rsidRDefault="00A94AA5" w:rsidP="00A94AA5">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12</w:t>
                  </w:r>
                </w:p>
              </w:tc>
              <w:tc>
                <w:tcPr>
                  <w:tcW w:w="7668" w:type="dxa"/>
                  <w:tcBorders>
                    <w:left w:val="single" w:sz="12" w:space="0" w:color="auto"/>
                  </w:tcBorders>
                  <w:noWrap/>
                  <w:vAlign w:val="center"/>
                </w:tcPr>
                <w:p w14:paraId="68FF57B1" w14:textId="77777777" w:rsidR="00A94AA5" w:rsidRPr="00337320" w:rsidRDefault="00A94AA5" w:rsidP="00A94AA5">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 xml:space="preserve">Perlon </w:t>
                  </w:r>
                  <w:r>
                    <w:rPr>
                      <w:rFonts w:asciiTheme="minorHAnsi" w:eastAsia="Times New Roman" w:hAnsiTheme="minorHAnsi" w:cstheme="minorHAnsi"/>
                      <w:color w:val="000000"/>
                      <w:sz w:val="24"/>
                      <w:szCs w:val="24"/>
                    </w:rPr>
                    <w:t>(</w:t>
                  </w:r>
                  <w:r w:rsidRPr="00337320">
                    <w:rPr>
                      <w:rFonts w:asciiTheme="minorHAnsi" w:eastAsia="Times New Roman" w:hAnsiTheme="minorHAnsi" w:cstheme="minorHAnsi"/>
                      <w:color w:val="000000"/>
                      <w:sz w:val="24"/>
                      <w:szCs w:val="24"/>
                    </w:rPr>
                    <w:t>30</w:t>
                  </w:r>
                  <w:r>
                    <w:rPr>
                      <w:rFonts w:asciiTheme="minorHAnsi" w:eastAsia="Times New Roman" w:hAnsiTheme="minorHAnsi" w:cstheme="minorHAnsi"/>
                      <w:color w:val="000000"/>
                      <w:sz w:val="24"/>
                      <w:szCs w:val="24"/>
                    </w:rPr>
                    <w:t xml:space="preserve"> – </w:t>
                  </w:r>
                  <w:r w:rsidRPr="00337320">
                    <w:rPr>
                      <w:rFonts w:asciiTheme="minorHAnsi" w:eastAsia="Times New Roman" w:hAnsiTheme="minorHAnsi" w:cstheme="minorHAnsi"/>
                      <w:color w:val="000000"/>
                      <w:sz w:val="24"/>
                      <w:szCs w:val="24"/>
                    </w:rPr>
                    <w:t>60 cm arasında</w:t>
                  </w:r>
                  <w:r>
                    <w:rPr>
                      <w:rFonts w:asciiTheme="minorHAnsi" w:eastAsia="Times New Roman" w:hAnsiTheme="minorHAnsi" w:cstheme="minorHAnsi"/>
                      <w:color w:val="000000"/>
                      <w:sz w:val="24"/>
                      <w:szCs w:val="24"/>
                    </w:rPr>
                    <w:t>) (</w:t>
                  </w:r>
                  <w:r w:rsidRPr="00337320">
                    <w:rPr>
                      <w:rFonts w:asciiTheme="minorHAnsi" w:eastAsia="Times New Roman" w:hAnsiTheme="minorHAnsi" w:cstheme="minorHAnsi"/>
                      <w:color w:val="000000"/>
                      <w:sz w:val="24"/>
                      <w:szCs w:val="24"/>
                    </w:rPr>
                    <w:t>2 adet</w:t>
                  </w:r>
                  <w:r>
                    <w:rPr>
                      <w:rFonts w:asciiTheme="minorHAnsi" w:eastAsia="Times New Roman" w:hAnsiTheme="minorHAnsi" w:cstheme="minorHAnsi"/>
                      <w:color w:val="000000"/>
                      <w:sz w:val="24"/>
                      <w:szCs w:val="24"/>
                    </w:rPr>
                    <w:t>)</w:t>
                  </w:r>
                </w:p>
              </w:tc>
            </w:tr>
            <w:tr w:rsidR="00A94AA5" w:rsidRPr="00337320" w14:paraId="5AD68917" w14:textId="77777777" w:rsidTr="00A94AA5">
              <w:trPr>
                <w:trHeight w:val="454"/>
              </w:trPr>
              <w:tc>
                <w:tcPr>
                  <w:tcW w:w="686" w:type="dxa"/>
                  <w:tcBorders>
                    <w:right w:val="single" w:sz="12" w:space="0" w:color="auto"/>
                  </w:tcBorders>
                  <w:shd w:val="clear" w:color="auto" w:fill="DEEAF6" w:themeFill="accent1" w:themeFillTint="33"/>
                  <w:noWrap/>
                  <w:vAlign w:val="center"/>
                </w:tcPr>
                <w:p w14:paraId="32F964D4" w14:textId="77777777" w:rsidR="00A94AA5" w:rsidRPr="00643BF0" w:rsidRDefault="00A94AA5" w:rsidP="00A94AA5">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13</w:t>
                  </w:r>
                </w:p>
              </w:tc>
              <w:tc>
                <w:tcPr>
                  <w:tcW w:w="7668" w:type="dxa"/>
                  <w:tcBorders>
                    <w:left w:val="single" w:sz="12" w:space="0" w:color="auto"/>
                  </w:tcBorders>
                  <w:noWrap/>
                  <w:vAlign w:val="center"/>
                </w:tcPr>
                <w:p w14:paraId="249DF541" w14:textId="77777777" w:rsidR="00A94AA5" w:rsidRPr="00337320" w:rsidRDefault="00A94AA5" w:rsidP="00A94AA5">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 xml:space="preserve">Göğüs Jumarlı Emniyet Kolonu </w:t>
                  </w:r>
                  <w:r>
                    <w:rPr>
                      <w:rFonts w:asciiTheme="minorHAnsi" w:eastAsia="Times New Roman" w:hAnsiTheme="minorHAnsi" w:cstheme="minorHAnsi"/>
                      <w:color w:val="000000"/>
                      <w:sz w:val="24"/>
                      <w:szCs w:val="24"/>
                    </w:rPr>
                    <w:t>(1 adet)</w:t>
                  </w:r>
                </w:p>
              </w:tc>
            </w:tr>
            <w:tr w:rsidR="00A94AA5" w:rsidRPr="00337320" w14:paraId="36F89C4D" w14:textId="77777777" w:rsidTr="00A94AA5">
              <w:trPr>
                <w:trHeight w:val="454"/>
              </w:trPr>
              <w:tc>
                <w:tcPr>
                  <w:tcW w:w="686" w:type="dxa"/>
                  <w:tcBorders>
                    <w:right w:val="single" w:sz="12" w:space="0" w:color="auto"/>
                  </w:tcBorders>
                  <w:shd w:val="clear" w:color="auto" w:fill="DEEAF6" w:themeFill="accent1" w:themeFillTint="33"/>
                  <w:noWrap/>
                  <w:vAlign w:val="center"/>
                </w:tcPr>
                <w:p w14:paraId="73562652" w14:textId="77777777" w:rsidR="00A94AA5" w:rsidRPr="00643BF0" w:rsidRDefault="00A94AA5" w:rsidP="00A94AA5">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14</w:t>
                  </w:r>
                </w:p>
              </w:tc>
              <w:tc>
                <w:tcPr>
                  <w:tcW w:w="7668" w:type="dxa"/>
                  <w:tcBorders>
                    <w:left w:val="single" w:sz="12" w:space="0" w:color="auto"/>
                  </w:tcBorders>
                  <w:noWrap/>
                  <w:vAlign w:val="center"/>
                </w:tcPr>
                <w:p w14:paraId="4B09185E" w14:textId="77777777" w:rsidR="00A94AA5" w:rsidRPr="00337320" w:rsidRDefault="00A94AA5" w:rsidP="00A94AA5">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 xml:space="preserve">Çelik Karabina </w:t>
                  </w:r>
                  <w:r>
                    <w:rPr>
                      <w:rFonts w:asciiTheme="minorHAnsi" w:eastAsia="Times New Roman" w:hAnsiTheme="minorHAnsi" w:cstheme="minorHAnsi"/>
                      <w:color w:val="000000"/>
                      <w:sz w:val="24"/>
                      <w:szCs w:val="24"/>
                    </w:rPr>
                    <w:t>(2 adet)</w:t>
                  </w:r>
                </w:p>
              </w:tc>
            </w:tr>
            <w:tr w:rsidR="00A94AA5" w:rsidRPr="00337320" w14:paraId="7B4C4BFB" w14:textId="77777777" w:rsidTr="00A94AA5">
              <w:trPr>
                <w:trHeight w:val="454"/>
              </w:trPr>
              <w:tc>
                <w:tcPr>
                  <w:tcW w:w="686" w:type="dxa"/>
                  <w:tcBorders>
                    <w:right w:val="single" w:sz="12" w:space="0" w:color="auto"/>
                  </w:tcBorders>
                  <w:shd w:val="clear" w:color="auto" w:fill="DEEAF6" w:themeFill="accent1" w:themeFillTint="33"/>
                  <w:noWrap/>
                  <w:vAlign w:val="center"/>
                </w:tcPr>
                <w:p w14:paraId="7A90FAC1" w14:textId="77777777" w:rsidR="00A94AA5" w:rsidRPr="00643BF0" w:rsidRDefault="00A94AA5" w:rsidP="00A94AA5">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15</w:t>
                  </w:r>
                </w:p>
              </w:tc>
              <w:tc>
                <w:tcPr>
                  <w:tcW w:w="7668" w:type="dxa"/>
                  <w:tcBorders>
                    <w:left w:val="single" w:sz="12" w:space="0" w:color="auto"/>
                  </w:tcBorders>
                  <w:noWrap/>
                  <w:vAlign w:val="center"/>
                </w:tcPr>
                <w:p w14:paraId="26F0B494" w14:textId="77777777" w:rsidR="00A94AA5" w:rsidRPr="00337320" w:rsidRDefault="00A94AA5" w:rsidP="00A94AA5">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 xml:space="preserve">Güvenlik İpi </w:t>
                  </w:r>
                  <w:r>
                    <w:rPr>
                      <w:rFonts w:asciiTheme="minorHAnsi" w:eastAsia="Times New Roman" w:hAnsiTheme="minorHAnsi" w:cstheme="minorHAnsi"/>
                      <w:color w:val="000000"/>
                      <w:sz w:val="24"/>
                      <w:szCs w:val="24"/>
                    </w:rPr>
                    <w:t>(5 metre)</w:t>
                  </w:r>
                </w:p>
              </w:tc>
            </w:tr>
            <w:tr w:rsidR="00A94AA5" w:rsidRPr="00337320" w14:paraId="77B1380F" w14:textId="77777777" w:rsidTr="00A94AA5">
              <w:trPr>
                <w:trHeight w:val="454"/>
              </w:trPr>
              <w:tc>
                <w:tcPr>
                  <w:tcW w:w="686" w:type="dxa"/>
                  <w:tcBorders>
                    <w:right w:val="single" w:sz="12" w:space="0" w:color="auto"/>
                  </w:tcBorders>
                  <w:shd w:val="clear" w:color="auto" w:fill="DEEAF6" w:themeFill="accent1" w:themeFillTint="33"/>
                  <w:noWrap/>
                  <w:vAlign w:val="center"/>
                </w:tcPr>
                <w:p w14:paraId="390BE18F" w14:textId="77777777" w:rsidR="00A94AA5" w:rsidRPr="00643BF0" w:rsidRDefault="00A94AA5" w:rsidP="00A94AA5">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16</w:t>
                  </w:r>
                </w:p>
              </w:tc>
              <w:tc>
                <w:tcPr>
                  <w:tcW w:w="7668" w:type="dxa"/>
                  <w:tcBorders>
                    <w:left w:val="single" w:sz="12" w:space="0" w:color="auto"/>
                  </w:tcBorders>
                  <w:noWrap/>
                  <w:vAlign w:val="center"/>
                </w:tcPr>
                <w:p w14:paraId="17D8EAB7" w14:textId="77777777" w:rsidR="00A94AA5" w:rsidRPr="00337320" w:rsidRDefault="00A94AA5" w:rsidP="00A94AA5">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Dizlik ve Dirseklik</w:t>
                  </w:r>
                </w:p>
              </w:tc>
            </w:tr>
            <w:tr w:rsidR="00A94AA5" w:rsidRPr="00337320" w14:paraId="550C9912" w14:textId="77777777" w:rsidTr="00A94AA5">
              <w:trPr>
                <w:trHeight w:val="454"/>
              </w:trPr>
              <w:tc>
                <w:tcPr>
                  <w:tcW w:w="686" w:type="dxa"/>
                  <w:tcBorders>
                    <w:right w:val="single" w:sz="12" w:space="0" w:color="auto"/>
                  </w:tcBorders>
                  <w:shd w:val="clear" w:color="auto" w:fill="DEEAF6" w:themeFill="accent1" w:themeFillTint="33"/>
                  <w:noWrap/>
                  <w:vAlign w:val="center"/>
                </w:tcPr>
                <w:p w14:paraId="64C07F86" w14:textId="77777777" w:rsidR="00A94AA5" w:rsidRPr="00643BF0" w:rsidRDefault="00A94AA5" w:rsidP="00A94AA5">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17</w:t>
                  </w:r>
                </w:p>
              </w:tc>
              <w:tc>
                <w:tcPr>
                  <w:tcW w:w="7668" w:type="dxa"/>
                  <w:tcBorders>
                    <w:left w:val="single" w:sz="12" w:space="0" w:color="auto"/>
                  </w:tcBorders>
                  <w:noWrap/>
                  <w:vAlign w:val="center"/>
                </w:tcPr>
                <w:p w14:paraId="47E91D0F" w14:textId="77777777" w:rsidR="00A94AA5" w:rsidRPr="00337320" w:rsidRDefault="00A94AA5" w:rsidP="00A94AA5">
                  <w:pPr>
                    <w:spacing w:after="0" w:line="240" w:lineRule="auto"/>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Eldiven</w:t>
                  </w:r>
                  <w:r>
                    <w:rPr>
                      <w:rFonts w:asciiTheme="minorHAnsi" w:eastAsia="Times New Roman" w:hAnsiTheme="minorHAnsi" w:cstheme="minorHAnsi"/>
                      <w:color w:val="000000"/>
                      <w:sz w:val="24"/>
                      <w:szCs w:val="24"/>
                    </w:rPr>
                    <w:tab/>
                  </w:r>
                </w:p>
              </w:tc>
            </w:tr>
            <w:tr w:rsidR="00A94AA5" w:rsidRPr="00337320" w14:paraId="0389AE1C" w14:textId="77777777" w:rsidTr="00A94AA5">
              <w:trPr>
                <w:trHeight w:val="454"/>
              </w:trPr>
              <w:tc>
                <w:tcPr>
                  <w:tcW w:w="686" w:type="dxa"/>
                  <w:tcBorders>
                    <w:right w:val="single" w:sz="12" w:space="0" w:color="auto"/>
                  </w:tcBorders>
                  <w:shd w:val="clear" w:color="auto" w:fill="DEEAF6" w:themeFill="accent1" w:themeFillTint="33"/>
                  <w:noWrap/>
                  <w:vAlign w:val="center"/>
                </w:tcPr>
                <w:p w14:paraId="5F593276" w14:textId="77777777" w:rsidR="00A94AA5" w:rsidRPr="00643BF0" w:rsidRDefault="00A94AA5" w:rsidP="00A94AA5">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18</w:t>
                  </w:r>
                </w:p>
              </w:tc>
              <w:tc>
                <w:tcPr>
                  <w:tcW w:w="7668" w:type="dxa"/>
                  <w:tcBorders>
                    <w:left w:val="single" w:sz="12" w:space="0" w:color="auto"/>
                  </w:tcBorders>
                  <w:noWrap/>
                  <w:vAlign w:val="center"/>
                </w:tcPr>
                <w:p w14:paraId="7BF1BA6C" w14:textId="77777777" w:rsidR="00A94AA5" w:rsidRPr="00337320" w:rsidRDefault="00A94AA5" w:rsidP="00A94AA5">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Toz Maskesi</w:t>
                  </w:r>
                </w:p>
              </w:tc>
            </w:tr>
            <w:tr w:rsidR="00A94AA5" w:rsidRPr="00337320" w14:paraId="51AB185D" w14:textId="77777777" w:rsidTr="00A94AA5">
              <w:trPr>
                <w:trHeight w:val="454"/>
              </w:trPr>
              <w:tc>
                <w:tcPr>
                  <w:tcW w:w="686" w:type="dxa"/>
                  <w:tcBorders>
                    <w:bottom w:val="single" w:sz="12" w:space="0" w:color="auto"/>
                    <w:right w:val="single" w:sz="12" w:space="0" w:color="auto"/>
                  </w:tcBorders>
                  <w:shd w:val="clear" w:color="auto" w:fill="DEEAF6" w:themeFill="accent1" w:themeFillTint="33"/>
                  <w:noWrap/>
                  <w:vAlign w:val="center"/>
                </w:tcPr>
                <w:p w14:paraId="53E918CD" w14:textId="77777777" w:rsidR="00A94AA5" w:rsidRPr="00643BF0" w:rsidRDefault="00A94AA5" w:rsidP="00A94AA5">
                  <w:pPr>
                    <w:spacing w:after="0" w:line="240" w:lineRule="auto"/>
                    <w:jc w:val="center"/>
                    <w:rPr>
                      <w:rFonts w:asciiTheme="minorHAnsi" w:eastAsia="Times New Roman" w:hAnsiTheme="minorHAnsi" w:cstheme="minorHAnsi"/>
                      <w:b/>
                      <w:color w:val="000000"/>
                      <w:sz w:val="24"/>
                      <w:szCs w:val="24"/>
                    </w:rPr>
                  </w:pPr>
                  <w:r w:rsidRPr="00643BF0">
                    <w:rPr>
                      <w:rFonts w:asciiTheme="minorHAnsi" w:eastAsia="Times New Roman" w:hAnsiTheme="minorHAnsi" w:cstheme="minorHAnsi"/>
                      <w:b/>
                      <w:color w:val="000000"/>
                      <w:sz w:val="24"/>
                      <w:szCs w:val="24"/>
                    </w:rPr>
                    <w:t>19</w:t>
                  </w:r>
                </w:p>
              </w:tc>
              <w:tc>
                <w:tcPr>
                  <w:tcW w:w="7668" w:type="dxa"/>
                  <w:tcBorders>
                    <w:left w:val="single" w:sz="12" w:space="0" w:color="auto"/>
                    <w:bottom w:val="single" w:sz="12" w:space="0" w:color="auto"/>
                  </w:tcBorders>
                  <w:noWrap/>
                  <w:vAlign w:val="center"/>
                </w:tcPr>
                <w:p w14:paraId="306945E4" w14:textId="77777777" w:rsidR="00A94AA5" w:rsidRPr="00337320" w:rsidRDefault="00A94AA5" w:rsidP="00A94AA5">
                  <w:pPr>
                    <w:spacing w:after="0" w:line="240" w:lineRule="auto"/>
                    <w:rPr>
                      <w:rFonts w:asciiTheme="minorHAnsi" w:eastAsia="Times New Roman" w:hAnsiTheme="minorHAnsi" w:cstheme="minorHAnsi"/>
                      <w:color w:val="000000"/>
                      <w:sz w:val="24"/>
                      <w:szCs w:val="24"/>
                    </w:rPr>
                  </w:pPr>
                  <w:r w:rsidRPr="00337320">
                    <w:rPr>
                      <w:rFonts w:asciiTheme="minorHAnsi" w:eastAsia="Times New Roman" w:hAnsiTheme="minorHAnsi" w:cstheme="minorHAnsi"/>
                      <w:color w:val="000000"/>
                      <w:sz w:val="24"/>
                      <w:szCs w:val="24"/>
                    </w:rPr>
                    <w:t>Koruyucu Gözlük</w:t>
                  </w:r>
                </w:p>
              </w:tc>
            </w:tr>
          </w:tbl>
          <w:p w14:paraId="2BD28E24" w14:textId="77777777" w:rsidR="00A94AA5" w:rsidRDefault="00A94AA5" w:rsidP="00A94AA5">
            <w:pPr>
              <w:spacing w:after="0"/>
              <w:jc w:val="both"/>
              <w:rPr>
                <w:rFonts w:asciiTheme="minorHAnsi" w:eastAsiaTheme="majorEastAsia" w:hAnsiTheme="minorHAnsi" w:cstheme="minorHAnsi"/>
                <w:b/>
                <w:color w:val="0054A6"/>
                <w:sz w:val="24"/>
                <w:szCs w:val="24"/>
                <w:lang w:eastAsia="en-US"/>
              </w:rPr>
            </w:pPr>
          </w:p>
          <w:p w14:paraId="47A3B333" w14:textId="77777777" w:rsidR="00A94AA5" w:rsidRPr="00845DC8" w:rsidRDefault="00A94AA5" w:rsidP="00A94AA5">
            <w:pPr>
              <w:spacing w:after="0"/>
              <w:jc w:val="both"/>
              <w:rPr>
                <w:rFonts w:asciiTheme="minorHAnsi" w:eastAsiaTheme="majorEastAsia" w:hAnsiTheme="minorHAnsi" w:cstheme="minorHAnsi"/>
                <w:b/>
                <w:color w:val="0054A6"/>
                <w:sz w:val="24"/>
                <w:szCs w:val="24"/>
                <w:lang w:eastAsia="en-US"/>
              </w:rPr>
            </w:pPr>
          </w:p>
          <w:p w14:paraId="6E1E873D" w14:textId="77777777" w:rsidR="00AD632D" w:rsidRDefault="00AD632D" w:rsidP="00A94AA5">
            <w:pPr>
              <w:spacing w:after="0" w:line="240" w:lineRule="auto"/>
              <w:ind w:right="3644"/>
              <w:rPr>
                <w:rFonts w:asciiTheme="minorHAnsi" w:eastAsiaTheme="majorEastAsia" w:hAnsiTheme="minorHAnsi" w:cstheme="minorHAnsi"/>
                <w:b/>
                <w:color w:val="0054A6"/>
                <w:lang w:eastAsia="en-US"/>
              </w:rPr>
            </w:pPr>
          </w:p>
          <w:p w14:paraId="24371597"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70440104"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7BE7FB5F"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0DA374B5"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52C10DB5"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5337BD4F"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1C665066"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1C272496"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24B34591"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0C809290"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3B834B58"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36EE4F2D"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6F6053E0"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5D7EB31B"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60AA0107"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74F64ACC"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27A06B79"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5047C212"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6BED0075"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7E377320"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30487EBF"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6833436B"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11AE5E81"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696C2D4A"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76125316"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380A5FB7"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0106B88A"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79E23D6D"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775B80BF"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0C671866"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6A1FC204"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5F62FFCC"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73FC27F9"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2B9666C2"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43F0D826"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09A10213"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00D94555"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2A458AB9"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48E7A191"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792E0C27"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76953FD5"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56BEBE65"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6E9B17CF"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4EED4859"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7FFD6AC0" w14:textId="77777777" w:rsidR="00A94AA5" w:rsidRDefault="00A94AA5" w:rsidP="00050054">
            <w:pPr>
              <w:spacing w:after="0" w:line="240" w:lineRule="auto"/>
              <w:ind w:right="3644"/>
              <w:rPr>
                <w:rFonts w:asciiTheme="minorHAnsi" w:eastAsiaTheme="majorEastAsia" w:hAnsiTheme="minorHAnsi" w:cstheme="minorHAnsi"/>
                <w:b/>
                <w:color w:val="0054A6"/>
                <w:lang w:eastAsia="en-US"/>
              </w:rPr>
            </w:pPr>
          </w:p>
          <w:p w14:paraId="37F54196" w14:textId="77777777" w:rsidR="00DD68E4" w:rsidRDefault="00756E23" w:rsidP="00050054">
            <w:pPr>
              <w:spacing w:after="0" w:line="240" w:lineRule="auto"/>
              <w:ind w:right="3644"/>
              <w:rPr>
                <w:rFonts w:asciiTheme="minorHAnsi" w:eastAsiaTheme="majorEastAsia" w:hAnsiTheme="minorHAnsi" w:cstheme="minorHAnsi"/>
                <w:b/>
                <w:color w:val="0054A6"/>
                <w:lang w:eastAsia="en-US"/>
              </w:rPr>
            </w:pPr>
            <w:r w:rsidRPr="00A54F0D">
              <w:rPr>
                <w:rFonts w:asciiTheme="minorHAnsi" w:eastAsiaTheme="majorEastAsia" w:hAnsiTheme="minorHAnsi" w:cstheme="minorHAnsi"/>
                <w:b/>
                <w:color w:val="0054A6"/>
                <w:lang w:eastAsia="en-US"/>
              </w:rPr>
              <w:t>Kentsel Arama ve Kurtarma (Orta Düzey)</w:t>
            </w:r>
            <w:r w:rsidR="00050054">
              <w:rPr>
                <w:rFonts w:asciiTheme="minorHAnsi" w:eastAsiaTheme="majorEastAsia" w:hAnsiTheme="minorHAnsi" w:cstheme="minorHAnsi"/>
                <w:b/>
                <w:color w:val="0054A6"/>
                <w:lang w:eastAsia="en-US"/>
              </w:rPr>
              <w:t xml:space="preserve"> </w:t>
            </w:r>
            <w:r w:rsidR="00A94AA5">
              <w:rPr>
                <w:rFonts w:asciiTheme="minorHAnsi" w:eastAsiaTheme="majorEastAsia" w:hAnsiTheme="minorHAnsi" w:cstheme="minorHAnsi"/>
                <w:b/>
                <w:color w:val="0054A6"/>
                <w:lang w:eastAsia="en-US"/>
              </w:rPr>
              <w:t xml:space="preserve">Eğitimi </w:t>
            </w:r>
            <w:r w:rsidR="00050054">
              <w:rPr>
                <w:rFonts w:asciiTheme="minorHAnsi" w:eastAsiaTheme="majorEastAsia" w:hAnsiTheme="minorHAnsi" w:cstheme="minorHAnsi"/>
                <w:b/>
                <w:color w:val="0054A6"/>
                <w:lang w:eastAsia="en-US"/>
              </w:rPr>
              <w:t>Teçhizat Listesi</w:t>
            </w:r>
          </w:p>
          <w:p w14:paraId="56E1D874" w14:textId="77777777" w:rsidR="00D21DA7" w:rsidRDefault="00D21DA7" w:rsidP="00050054">
            <w:pPr>
              <w:spacing w:after="0" w:line="240" w:lineRule="auto"/>
              <w:ind w:right="3644"/>
              <w:rPr>
                <w:rFonts w:asciiTheme="minorHAnsi" w:eastAsiaTheme="majorEastAsia" w:hAnsiTheme="minorHAnsi" w:cstheme="minorHAnsi"/>
                <w:b/>
                <w:color w:val="0054A6"/>
                <w:lang w:eastAsia="en-US"/>
              </w:rPr>
            </w:pPr>
          </w:p>
          <w:p w14:paraId="3139C67D" w14:textId="77777777" w:rsidR="00A94AA5" w:rsidRDefault="00A94AA5" w:rsidP="00050054">
            <w:pPr>
              <w:spacing w:after="0" w:line="240" w:lineRule="auto"/>
              <w:ind w:right="3644"/>
              <w:rPr>
                <w:rFonts w:ascii="Times New Roman" w:eastAsia="Times New Roman" w:hAnsi="Times New Roman"/>
                <w:color w:val="000000"/>
                <w:sz w:val="24"/>
                <w:szCs w:val="24"/>
              </w:rPr>
            </w:pPr>
          </w:p>
        </w:tc>
      </w:tr>
      <w:tr w:rsidR="00DD68E4" w14:paraId="2B6C3996" w14:textId="77777777" w:rsidTr="00D21DA7">
        <w:trPr>
          <w:gridBefore w:val="1"/>
          <w:wBefore w:w="112" w:type="dxa"/>
          <w:trHeight w:val="517"/>
        </w:trPr>
        <w:tc>
          <w:tcPr>
            <w:tcW w:w="14134" w:type="dxa"/>
            <w:gridSpan w:val="4"/>
            <w:vMerge/>
            <w:tcBorders>
              <w:top w:val="nil"/>
              <w:left w:val="nil"/>
              <w:bottom w:val="nil"/>
              <w:right w:val="nil"/>
            </w:tcBorders>
            <w:vAlign w:val="center"/>
          </w:tcPr>
          <w:p w14:paraId="2B3856F2" w14:textId="77777777" w:rsidR="00DD68E4" w:rsidRDefault="00DD68E4" w:rsidP="00A94AA5">
            <w:pPr>
              <w:spacing w:after="0" w:line="240" w:lineRule="auto"/>
              <w:rPr>
                <w:rFonts w:ascii="Times New Roman" w:eastAsia="Times New Roman" w:hAnsi="Times New Roman"/>
                <w:color w:val="000000"/>
                <w:sz w:val="24"/>
                <w:szCs w:val="24"/>
              </w:rPr>
            </w:pPr>
          </w:p>
        </w:tc>
      </w:tr>
      <w:tr w:rsidR="00DD68E4" w14:paraId="3A387644" w14:textId="77777777" w:rsidTr="00D21DA7">
        <w:trPr>
          <w:gridBefore w:val="1"/>
          <w:wBefore w:w="112" w:type="dxa"/>
          <w:trHeight w:val="517"/>
        </w:trPr>
        <w:tc>
          <w:tcPr>
            <w:tcW w:w="14134" w:type="dxa"/>
            <w:gridSpan w:val="4"/>
            <w:vMerge/>
            <w:tcBorders>
              <w:top w:val="nil"/>
              <w:left w:val="nil"/>
              <w:bottom w:val="nil"/>
              <w:right w:val="nil"/>
            </w:tcBorders>
            <w:vAlign w:val="center"/>
          </w:tcPr>
          <w:p w14:paraId="71EA07C1" w14:textId="77777777" w:rsidR="00DD68E4" w:rsidRDefault="00DD68E4" w:rsidP="00A94AA5">
            <w:pPr>
              <w:spacing w:after="0" w:line="240" w:lineRule="auto"/>
              <w:rPr>
                <w:rFonts w:ascii="Times New Roman" w:eastAsia="Times New Roman" w:hAnsi="Times New Roman"/>
                <w:color w:val="000000"/>
                <w:sz w:val="24"/>
                <w:szCs w:val="24"/>
              </w:rPr>
            </w:pPr>
          </w:p>
        </w:tc>
      </w:tr>
      <w:tr w:rsidR="00DD68E4" w14:paraId="4ED91DDF" w14:textId="77777777" w:rsidTr="00D21DA7">
        <w:trPr>
          <w:gridBefore w:val="1"/>
          <w:wBefore w:w="112" w:type="dxa"/>
          <w:trHeight w:val="517"/>
        </w:trPr>
        <w:tc>
          <w:tcPr>
            <w:tcW w:w="14134" w:type="dxa"/>
            <w:gridSpan w:val="4"/>
            <w:vMerge/>
            <w:tcBorders>
              <w:top w:val="nil"/>
              <w:left w:val="nil"/>
              <w:bottom w:val="nil"/>
              <w:right w:val="nil"/>
            </w:tcBorders>
            <w:vAlign w:val="center"/>
          </w:tcPr>
          <w:p w14:paraId="231DF1FC" w14:textId="77777777" w:rsidR="00DD68E4" w:rsidRDefault="00DD68E4" w:rsidP="00A94AA5">
            <w:pPr>
              <w:spacing w:after="0" w:line="240" w:lineRule="auto"/>
              <w:rPr>
                <w:rFonts w:ascii="Times New Roman" w:eastAsia="Times New Roman" w:hAnsi="Times New Roman"/>
                <w:color w:val="000000"/>
                <w:sz w:val="24"/>
                <w:szCs w:val="24"/>
              </w:rPr>
            </w:pPr>
          </w:p>
        </w:tc>
      </w:tr>
      <w:tr w:rsidR="00DD68E4" w14:paraId="318FD7DD" w14:textId="77777777" w:rsidTr="00D21DA7">
        <w:trPr>
          <w:gridBefore w:val="1"/>
          <w:wBefore w:w="112" w:type="dxa"/>
          <w:trHeight w:val="517"/>
        </w:trPr>
        <w:tc>
          <w:tcPr>
            <w:tcW w:w="14134" w:type="dxa"/>
            <w:gridSpan w:val="4"/>
            <w:vMerge/>
            <w:tcBorders>
              <w:top w:val="nil"/>
              <w:left w:val="nil"/>
              <w:bottom w:val="nil"/>
              <w:right w:val="nil"/>
            </w:tcBorders>
            <w:vAlign w:val="center"/>
          </w:tcPr>
          <w:p w14:paraId="7A5BDF3B" w14:textId="77777777" w:rsidR="00DD68E4" w:rsidRDefault="00DD68E4" w:rsidP="00A94AA5">
            <w:pPr>
              <w:spacing w:after="0" w:line="240" w:lineRule="auto"/>
              <w:rPr>
                <w:rFonts w:ascii="Times New Roman" w:eastAsia="Times New Roman" w:hAnsi="Times New Roman"/>
                <w:color w:val="000000"/>
                <w:sz w:val="24"/>
                <w:szCs w:val="24"/>
              </w:rPr>
            </w:pPr>
          </w:p>
        </w:tc>
      </w:tr>
      <w:tr w:rsidR="00DD68E4" w14:paraId="52A6FFA4" w14:textId="77777777" w:rsidTr="00D21DA7">
        <w:trPr>
          <w:gridBefore w:val="1"/>
          <w:wBefore w:w="112" w:type="dxa"/>
          <w:trHeight w:val="517"/>
        </w:trPr>
        <w:tc>
          <w:tcPr>
            <w:tcW w:w="14134" w:type="dxa"/>
            <w:gridSpan w:val="4"/>
            <w:vMerge/>
            <w:tcBorders>
              <w:top w:val="nil"/>
              <w:left w:val="nil"/>
              <w:bottom w:val="nil"/>
              <w:right w:val="nil"/>
            </w:tcBorders>
            <w:vAlign w:val="center"/>
          </w:tcPr>
          <w:p w14:paraId="765915D2" w14:textId="77777777" w:rsidR="00DD68E4" w:rsidRDefault="00DD68E4" w:rsidP="00A94AA5">
            <w:pPr>
              <w:spacing w:after="0" w:line="240" w:lineRule="auto"/>
              <w:rPr>
                <w:rFonts w:ascii="Times New Roman" w:eastAsia="Times New Roman" w:hAnsi="Times New Roman"/>
                <w:color w:val="000000"/>
                <w:sz w:val="24"/>
                <w:szCs w:val="24"/>
              </w:rPr>
            </w:pPr>
          </w:p>
        </w:tc>
      </w:tr>
      <w:tr w:rsidR="00DD68E4" w14:paraId="76FCA243" w14:textId="77777777" w:rsidTr="00D21DA7">
        <w:trPr>
          <w:gridBefore w:val="1"/>
          <w:wBefore w:w="112" w:type="dxa"/>
          <w:trHeight w:val="517"/>
        </w:trPr>
        <w:tc>
          <w:tcPr>
            <w:tcW w:w="14134" w:type="dxa"/>
            <w:gridSpan w:val="4"/>
            <w:vMerge/>
            <w:tcBorders>
              <w:top w:val="nil"/>
              <w:left w:val="nil"/>
              <w:bottom w:val="nil"/>
              <w:right w:val="nil"/>
            </w:tcBorders>
            <w:vAlign w:val="center"/>
          </w:tcPr>
          <w:p w14:paraId="6BAA1536" w14:textId="77777777" w:rsidR="00DD68E4" w:rsidRDefault="00DD68E4" w:rsidP="00A94AA5">
            <w:pPr>
              <w:spacing w:after="0" w:line="240" w:lineRule="auto"/>
              <w:rPr>
                <w:rFonts w:ascii="Times New Roman" w:eastAsia="Times New Roman" w:hAnsi="Times New Roman"/>
                <w:color w:val="000000"/>
                <w:sz w:val="24"/>
                <w:szCs w:val="24"/>
              </w:rPr>
            </w:pPr>
          </w:p>
        </w:tc>
      </w:tr>
      <w:tr w:rsidR="00DD68E4" w14:paraId="2C9DF27C" w14:textId="77777777" w:rsidTr="00D21DA7">
        <w:trPr>
          <w:gridBefore w:val="1"/>
          <w:wBefore w:w="112" w:type="dxa"/>
          <w:trHeight w:val="517"/>
        </w:trPr>
        <w:tc>
          <w:tcPr>
            <w:tcW w:w="14134" w:type="dxa"/>
            <w:gridSpan w:val="4"/>
            <w:vMerge/>
            <w:tcBorders>
              <w:top w:val="nil"/>
              <w:left w:val="nil"/>
              <w:bottom w:val="nil"/>
              <w:right w:val="nil"/>
            </w:tcBorders>
            <w:vAlign w:val="center"/>
          </w:tcPr>
          <w:p w14:paraId="54E9E909" w14:textId="77777777" w:rsidR="00DD68E4" w:rsidRDefault="00DD68E4" w:rsidP="00A94AA5">
            <w:pPr>
              <w:spacing w:after="0" w:line="240" w:lineRule="auto"/>
              <w:rPr>
                <w:rFonts w:ascii="Times New Roman" w:eastAsia="Times New Roman" w:hAnsi="Times New Roman"/>
                <w:color w:val="000000"/>
                <w:sz w:val="24"/>
                <w:szCs w:val="24"/>
              </w:rPr>
            </w:pPr>
          </w:p>
        </w:tc>
      </w:tr>
      <w:tr w:rsidR="00DD68E4" w14:paraId="5005805F" w14:textId="77777777" w:rsidTr="00D21DA7">
        <w:trPr>
          <w:gridBefore w:val="1"/>
          <w:wBefore w:w="112" w:type="dxa"/>
          <w:trHeight w:val="517"/>
        </w:trPr>
        <w:tc>
          <w:tcPr>
            <w:tcW w:w="14134" w:type="dxa"/>
            <w:gridSpan w:val="4"/>
            <w:vMerge/>
            <w:tcBorders>
              <w:top w:val="nil"/>
              <w:left w:val="nil"/>
              <w:bottom w:val="nil"/>
              <w:right w:val="nil"/>
            </w:tcBorders>
            <w:vAlign w:val="center"/>
          </w:tcPr>
          <w:p w14:paraId="426C4E52" w14:textId="77777777" w:rsidR="00DD68E4" w:rsidRDefault="00DD68E4" w:rsidP="00A94AA5">
            <w:pPr>
              <w:spacing w:after="0" w:line="240" w:lineRule="auto"/>
              <w:rPr>
                <w:rFonts w:ascii="Times New Roman" w:eastAsia="Times New Roman" w:hAnsi="Times New Roman"/>
                <w:color w:val="000000"/>
                <w:sz w:val="24"/>
                <w:szCs w:val="24"/>
              </w:rPr>
            </w:pPr>
          </w:p>
        </w:tc>
      </w:tr>
      <w:tr w:rsidR="00050054" w:rsidRPr="00050054" w14:paraId="21D59612"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420"/>
        </w:trPr>
        <w:tc>
          <w:tcPr>
            <w:tcW w:w="686" w:type="dxa"/>
            <w:gridSpan w:val="2"/>
            <w:tcBorders>
              <w:top w:val="single" w:sz="12" w:space="0" w:color="auto"/>
              <w:bottom w:val="single" w:sz="12" w:space="0" w:color="auto"/>
            </w:tcBorders>
            <w:shd w:val="clear" w:color="auto" w:fill="DEEAF6" w:themeFill="accent1" w:themeFillTint="33"/>
            <w:noWrap/>
            <w:vAlign w:val="center"/>
          </w:tcPr>
          <w:p w14:paraId="7E1A9B84"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lastRenderedPageBreak/>
              <w:t>SIRA NO</w:t>
            </w:r>
          </w:p>
        </w:tc>
        <w:tc>
          <w:tcPr>
            <w:tcW w:w="9080" w:type="dxa"/>
            <w:gridSpan w:val="2"/>
            <w:tcBorders>
              <w:top w:val="single" w:sz="12" w:space="0" w:color="auto"/>
              <w:bottom w:val="single" w:sz="12" w:space="0" w:color="auto"/>
            </w:tcBorders>
            <w:shd w:val="clear" w:color="auto" w:fill="DEEAF6"/>
            <w:noWrap/>
            <w:vAlign w:val="center"/>
          </w:tcPr>
          <w:p w14:paraId="5DCD2371" w14:textId="77777777" w:rsidR="00050054" w:rsidRPr="00050054" w:rsidRDefault="00050054" w:rsidP="00050054">
            <w:pPr>
              <w:spacing w:after="0" w:line="240" w:lineRule="auto"/>
              <w:jc w:val="center"/>
              <w:rPr>
                <w:rFonts w:eastAsia="Times New Roman" w:cs="Calibri"/>
                <w:b/>
                <w:bCs/>
                <w:color w:val="000000"/>
                <w:sz w:val="24"/>
                <w:szCs w:val="24"/>
              </w:rPr>
            </w:pPr>
            <w:r w:rsidRPr="00050054">
              <w:rPr>
                <w:rFonts w:eastAsia="Times New Roman" w:cs="Calibri"/>
                <w:b/>
                <w:bCs/>
                <w:color w:val="000000"/>
                <w:sz w:val="24"/>
                <w:szCs w:val="24"/>
              </w:rPr>
              <w:t>KENTSEL ARAMA VE KURTARMA (ORTA DÜZEY)</w:t>
            </w:r>
            <w:r w:rsidR="00A94AA5">
              <w:rPr>
                <w:rFonts w:eastAsia="Times New Roman" w:cs="Calibri"/>
                <w:b/>
                <w:bCs/>
                <w:color w:val="000000"/>
                <w:sz w:val="24"/>
                <w:szCs w:val="24"/>
              </w:rPr>
              <w:t xml:space="preserve"> EĞİTİMİ</w:t>
            </w:r>
            <w:r w:rsidRPr="00050054">
              <w:rPr>
                <w:rFonts w:eastAsia="Times New Roman" w:cs="Calibri"/>
                <w:b/>
                <w:bCs/>
                <w:color w:val="000000"/>
                <w:sz w:val="24"/>
                <w:szCs w:val="24"/>
              </w:rPr>
              <w:t xml:space="preserve"> TEÇHİZAT LİSTESİ</w:t>
            </w:r>
          </w:p>
        </w:tc>
      </w:tr>
      <w:tr w:rsidR="00050054" w:rsidRPr="00050054" w14:paraId="1E8F7910"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tcBorders>
              <w:top w:val="single" w:sz="12" w:space="0" w:color="auto"/>
            </w:tcBorders>
            <w:shd w:val="clear" w:color="auto" w:fill="DEEAF6" w:themeFill="accent1" w:themeFillTint="33"/>
            <w:noWrap/>
            <w:vAlign w:val="center"/>
          </w:tcPr>
          <w:p w14:paraId="19EAF939"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1</w:t>
            </w:r>
          </w:p>
        </w:tc>
        <w:tc>
          <w:tcPr>
            <w:tcW w:w="7668" w:type="dxa"/>
            <w:tcBorders>
              <w:top w:val="single" w:sz="12" w:space="0" w:color="auto"/>
            </w:tcBorders>
            <w:noWrap/>
            <w:vAlign w:val="center"/>
          </w:tcPr>
          <w:p w14:paraId="6667BA86"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Üniforma Yazlık Tişört</w:t>
            </w:r>
          </w:p>
        </w:tc>
        <w:tc>
          <w:tcPr>
            <w:tcW w:w="1412" w:type="dxa"/>
            <w:tcBorders>
              <w:top w:val="single" w:sz="12" w:space="0" w:color="auto"/>
            </w:tcBorders>
            <w:noWrap/>
            <w:vAlign w:val="center"/>
          </w:tcPr>
          <w:p w14:paraId="346B9713"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16E65270"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01242765"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2</w:t>
            </w:r>
          </w:p>
        </w:tc>
        <w:tc>
          <w:tcPr>
            <w:tcW w:w="7668" w:type="dxa"/>
            <w:noWrap/>
            <w:vAlign w:val="center"/>
          </w:tcPr>
          <w:p w14:paraId="6307F33B"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Üniforma Yazlık Pantolon</w:t>
            </w:r>
          </w:p>
        </w:tc>
        <w:tc>
          <w:tcPr>
            <w:tcW w:w="1412" w:type="dxa"/>
            <w:noWrap/>
            <w:vAlign w:val="center"/>
          </w:tcPr>
          <w:p w14:paraId="430AF859"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40F2302C"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1CF55FF1"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3</w:t>
            </w:r>
          </w:p>
        </w:tc>
        <w:tc>
          <w:tcPr>
            <w:tcW w:w="7668" w:type="dxa"/>
            <w:noWrap/>
            <w:vAlign w:val="center"/>
          </w:tcPr>
          <w:p w14:paraId="0C6E5E72"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Üniforma Yazlık Mont</w:t>
            </w:r>
          </w:p>
        </w:tc>
        <w:tc>
          <w:tcPr>
            <w:tcW w:w="1412" w:type="dxa"/>
            <w:noWrap/>
            <w:vAlign w:val="center"/>
          </w:tcPr>
          <w:p w14:paraId="0129F03E"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7EDB8BD1"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262EE3ED"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4</w:t>
            </w:r>
          </w:p>
        </w:tc>
        <w:tc>
          <w:tcPr>
            <w:tcW w:w="7668" w:type="dxa"/>
            <w:noWrap/>
            <w:vAlign w:val="center"/>
          </w:tcPr>
          <w:p w14:paraId="6FEAB52A"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Üniforma Yazlık Şapka</w:t>
            </w:r>
          </w:p>
        </w:tc>
        <w:tc>
          <w:tcPr>
            <w:tcW w:w="1412" w:type="dxa"/>
            <w:noWrap/>
            <w:vAlign w:val="center"/>
          </w:tcPr>
          <w:p w14:paraId="1A3503B2"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56E514DD"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478FCE0E"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5</w:t>
            </w:r>
          </w:p>
        </w:tc>
        <w:tc>
          <w:tcPr>
            <w:tcW w:w="7668" w:type="dxa"/>
            <w:noWrap/>
            <w:vAlign w:val="center"/>
          </w:tcPr>
          <w:p w14:paraId="72E0D61C"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Üniforma Yazlık Ayakkabı</w:t>
            </w:r>
          </w:p>
        </w:tc>
        <w:tc>
          <w:tcPr>
            <w:tcW w:w="1412" w:type="dxa"/>
            <w:noWrap/>
            <w:vAlign w:val="center"/>
          </w:tcPr>
          <w:p w14:paraId="3682E702"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71AE014F"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2D5E33A9"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6</w:t>
            </w:r>
          </w:p>
        </w:tc>
        <w:tc>
          <w:tcPr>
            <w:tcW w:w="7668" w:type="dxa"/>
            <w:noWrap/>
            <w:vAlign w:val="center"/>
          </w:tcPr>
          <w:p w14:paraId="11F097EA"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Üniforma Kışlık Kazak(Sweatshirt</w:t>
            </w:r>
            <w:r w:rsidR="00050054" w:rsidRPr="00050054">
              <w:rPr>
                <w:rFonts w:eastAsia="Times New Roman" w:cs="Calibri"/>
                <w:color w:val="000000"/>
                <w:sz w:val="24"/>
                <w:szCs w:val="24"/>
              </w:rPr>
              <w:t>)</w:t>
            </w:r>
          </w:p>
        </w:tc>
        <w:tc>
          <w:tcPr>
            <w:tcW w:w="1412" w:type="dxa"/>
            <w:noWrap/>
            <w:vAlign w:val="center"/>
          </w:tcPr>
          <w:p w14:paraId="5600A45A"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11DA7B81"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3B753420"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7</w:t>
            </w:r>
          </w:p>
        </w:tc>
        <w:tc>
          <w:tcPr>
            <w:tcW w:w="7668" w:type="dxa"/>
            <w:noWrap/>
            <w:vAlign w:val="center"/>
          </w:tcPr>
          <w:p w14:paraId="1A5D965B"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Üniforma Kışlık Pantolon</w:t>
            </w:r>
          </w:p>
        </w:tc>
        <w:tc>
          <w:tcPr>
            <w:tcW w:w="1412" w:type="dxa"/>
            <w:noWrap/>
            <w:vAlign w:val="center"/>
          </w:tcPr>
          <w:p w14:paraId="135DD5A9"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2F6A3F6F"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05C0C5CE"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8</w:t>
            </w:r>
          </w:p>
        </w:tc>
        <w:tc>
          <w:tcPr>
            <w:tcW w:w="7668" w:type="dxa"/>
            <w:noWrap/>
            <w:vAlign w:val="center"/>
          </w:tcPr>
          <w:p w14:paraId="4F711D51"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Üniforma Kışlık Parka(Kaban</w:t>
            </w:r>
            <w:r w:rsidR="00050054" w:rsidRPr="00050054">
              <w:rPr>
                <w:rFonts w:eastAsia="Times New Roman" w:cs="Calibri"/>
                <w:color w:val="000000"/>
                <w:sz w:val="24"/>
                <w:szCs w:val="24"/>
              </w:rPr>
              <w:t>)</w:t>
            </w:r>
          </w:p>
        </w:tc>
        <w:tc>
          <w:tcPr>
            <w:tcW w:w="1412" w:type="dxa"/>
            <w:noWrap/>
            <w:vAlign w:val="center"/>
          </w:tcPr>
          <w:p w14:paraId="417E9015"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7CA46EB3"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1A105BF2"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9</w:t>
            </w:r>
          </w:p>
        </w:tc>
        <w:tc>
          <w:tcPr>
            <w:tcW w:w="7668" w:type="dxa"/>
            <w:noWrap/>
            <w:vAlign w:val="center"/>
          </w:tcPr>
          <w:p w14:paraId="00A4057F"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Üniforma Kışlık Bere</w:t>
            </w:r>
          </w:p>
        </w:tc>
        <w:tc>
          <w:tcPr>
            <w:tcW w:w="1412" w:type="dxa"/>
            <w:noWrap/>
            <w:vAlign w:val="center"/>
          </w:tcPr>
          <w:p w14:paraId="2F737D8E"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2F69323B"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4B37C49F"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10</w:t>
            </w:r>
          </w:p>
        </w:tc>
        <w:tc>
          <w:tcPr>
            <w:tcW w:w="7668" w:type="dxa"/>
            <w:noWrap/>
            <w:vAlign w:val="center"/>
          </w:tcPr>
          <w:p w14:paraId="357EE619"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Üniforma Kışlık Eldiven</w:t>
            </w:r>
          </w:p>
        </w:tc>
        <w:tc>
          <w:tcPr>
            <w:tcW w:w="1412" w:type="dxa"/>
            <w:noWrap/>
            <w:vAlign w:val="center"/>
          </w:tcPr>
          <w:p w14:paraId="604E1ADB"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4266196C"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71B8BFC5"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11</w:t>
            </w:r>
          </w:p>
        </w:tc>
        <w:tc>
          <w:tcPr>
            <w:tcW w:w="7668" w:type="dxa"/>
            <w:noWrap/>
            <w:vAlign w:val="center"/>
          </w:tcPr>
          <w:p w14:paraId="57A1ED90"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Üniforma Kışlık Ayakkabı</w:t>
            </w:r>
          </w:p>
        </w:tc>
        <w:tc>
          <w:tcPr>
            <w:tcW w:w="1412" w:type="dxa"/>
            <w:noWrap/>
            <w:vAlign w:val="center"/>
          </w:tcPr>
          <w:p w14:paraId="7A239708"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464AC0C2"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61EA2677"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12</w:t>
            </w:r>
          </w:p>
        </w:tc>
        <w:tc>
          <w:tcPr>
            <w:tcW w:w="7668" w:type="dxa"/>
            <w:noWrap/>
            <w:vAlign w:val="center"/>
          </w:tcPr>
          <w:p w14:paraId="6ED28216"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Baret (Kask</w:t>
            </w:r>
            <w:r w:rsidR="00050054" w:rsidRPr="00050054">
              <w:rPr>
                <w:rFonts w:eastAsia="Times New Roman" w:cs="Calibri"/>
                <w:color w:val="000000"/>
                <w:sz w:val="24"/>
                <w:szCs w:val="24"/>
              </w:rPr>
              <w:t>)</w:t>
            </w:r>
          </w:p>
        </w:tc>
        <w:tc>
          <w:tcPr>
            <w:tcW w:w="1412" w:type="dxa"/>
            <w:noWrap/>
            <w:vAlign w:val="center"/>
          </w:tcPr>
          <w:p w14:paraId="1CD5848C"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136900B9"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3CD19A69"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13</w:t>
            </w:r>
          </w:p>
        </w:tc>
        <w:tc>
          <w:tcPr>
            <w:tcW w:w="7668" w:type="dxa"/>
            <w:noWrap/>
            <w:vAlign w:val="center"/>
          </w:tcPr>
          <w:p w14:paraId="501D7001"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Kafa Lambası</w:t>
            </w:r>
          </w:p>
        </w:tc>
        <w:tc>
          <w:tcPr>
            <w:tcW w:w="1412" w:type="dxa"/>
            <w:noWrap/>
            <w:vAlign w:val="center"/>
          </w:tcPr>
          <w:p w14:paraId="145EC99B"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192DDE6E"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3E4D82A3"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14</w:t>
            </w:r>
          </w:p>
        </w:tc>
        <w:tc>
          <w:tcPr>
            <w:tcW w:w="7668" w:type="dxa"/>
            <w:noWrap/>
            <w:vAlign w:val="center"/>
          </w:tcPr>
          <w:p w14:paraId="3E99815B"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Koruyucu Gözlük</w:t>
            </w:r>
          </w:p>
        </w:tc>
        <w:tc>
          <w:tcPr>
            <w:tcW w:w="1412" w:type="dxa"/>
            <w:noWrap/>
            <w:vAlign w:val="center"/>
          </w:tcPr>
          <w:p w14:paraId="2204473E"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2245033C"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0FBAF1B0"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15</w:t>
            </w:r>
          </w:p>
        </w:tc>
        <w:tc>
          <w:tcPr>
            <w:tcW w:w="7668" w:type="dxa"/>
            <w:noWrap/>
            <w:vAlign w:val="center"/>
          </w:tcPr>
          <w:p w14:paraId="11D6AA9B"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Toz Maskesi</w:t>
            </w:r>
          </w:p>
        </w:tc>
        <w:tc>
          <w:tcPr>
            <w:tcW w:w="1412" w:type="dxa"/>
            <w:noWrap/>
            <w:vAlign w:val="center"/>
          </w:tcPr>
          <w:p w14:paraId="735BC297"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018337CF"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4C99C952"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16</w:t>
            </w:r>
          </w:p>
        </w:tc>
        <w:tc>
          <w:tcPr>
            <w:tcW w:w="7668" w:type="dxa"/>
            <w:noWrap/>
            <w:vAlign w:val="center"/>
          </w:tcPr>
          <w:p w14:paraId="42CD354B"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Dizlik-Dirseklik Seti</w:t>
            </w:r>
          </w:p>
        </w:tc>
        <w:tc>
          <w:tcPr>
            <w:tcW w:w="1412" w:type="dxa"/>
            <w:noWrap/>
            <w:vAlign w:val="center"/>
          </w:tcPr>
          <w:p w14:paraId="5582444E"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0CEFE639"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2200C104"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17</w:t>
            </w:r>
          </w:p>
        </w:tc>
        <w:tc>
          <w:tcPr>
            <w:tcW w:w="7668" w:type="dxa"/>
            <w:noWrap/>
            <w:vAlign w:val="center"/>
          </w:tcPr>
          <w:p w14:paraId="11F96E81"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El Feneri</w:t>
            </w:r>
          </w:p>
        </w:tc>
        <w:tc>
          <w:tcPr>
            <w:tcW w:w="1412" w:type="dxa"/>
            <w:noWrap/>
            <w:vAlign w:val="center"/>
          </w:tcPr>
          <w:p w14:paraId="291104BF"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0127381E"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6A5FD7D5"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18</w:t>
            </w:r>
          </w:p>
        </w:tc>
        <w:tc>
          <w:tcPr>
            <w:tcW w:w="7668" w:type="dxa"/>
            <w:noWrap/>
            <w:vAlign w:val="center"/>
          </w:tcPr>
          <w:p w14:paraId="79E7F4A2"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Düdük</w:t>
            </w:r>
          </w:p>
        </w:tc>
        <w:tc>
          <w:tcPr>
            <w:tcW w:w="1412" w:type="dxa"/>
            <w:noWrap/>
            <w:vAlign w:val="center"/>
          </w:tcPr>
          <w:p w14:paraId="52A0E2BC"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77D8A290"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58A08700"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19</w:t>
            </w:r>
          </w:p>
        </w:tc>
        <w:tc>
          <w:tcPr>
            <w:tcW w:w="7668" w:type="dxa"/>
            <w:noWrap/>
            <w:vAlign w:val="center"/>
          </w:tcPr>
          <w:p w14:paraId="2167FC5F"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Çakı</w:t>
            </w:r>
            <w:r w:rsidR="00050054" w:rsidRPr="00050054">
              <w:rPr>
                <w:rFonts w:eastAsia="Times New Roman" w:cs="Calibri"/>
                <w:color w:val="000000"/>
                <w:sz w:val="24"/>
                <w:szCs w:val="24"/>
              </w:rPr>
              <w:t>-</w:t>
            </w:r>
            <w:r w:rsidRPr="00050054">
              <w:rPr>
                <w:rFonts w:eastAsia="Times New Roman" w:cs="Calibri"/>
                <w:color w:val="000000"/>
                <w:sz w:val="24"/>
                <w:szCs w:val="24"/>
              </w:rPr>
              <w:t>Bıçak</w:t>
            </w:r>
          </w:p>
        </w:tc>
        <w:tc>
          <w:tcPr>
            <w:tcW w:w="1412" w:type="dxa"/>
            <w:noWrap/>
            <w:vAlign w:val="center"/>
          </w:tcPr>
          <w:p w14:paraId="2D4980A2"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3B722878"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4CE154BD"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20</w:t>
            </w:r>
          </w:p>
        </w:tc>
        <w:tc>
          <w:tcPr>
            <w:tcW w:w="7668" w:type="dxa"/>
            <w:noWrap/>
            <w:vAlign w:val="center"/>
          </w:tcPr>
          <w:p w14:paraId="7B7CBC2F"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İş Eldiveni</w:t>
            </w:r>
          </w:p>
        </w:tc>
        <w:tc>
          <w:tcPr>
            <w:tcW w:w="1412" w:type="dxa"/>
            <w:noWrap/>
            <w:vAlign w:val="center"/>
          </w:tcPr>
          <w:p w14:paraId="7B4C5BFE"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4E1B5BC8"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25874D8D"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21</w:t>
            </w:r>
          </w:p>
        </w:tc>
        <w:tc>
          <w:tcPr>
            <w:tcW w:w="7668" w:type="dxa"/>
            <w:noWrap/>
            <w:vAlign w:val="center"/>
          </w:tcPr>
          <w:p w14:paraId="52B6D86A"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 xml:space="preserve">Görev Çantası </w:t>
            </w:r>
            <w:r w:rsidR="00050054" w:rsidRPr="00050054">
              <w:rPr>
                <w:rFonts w:eastAsia="Times New Roman" w:cs="Calibri"/>
                <w:color w:val="000000"/>
                <w:sz w:val="24"/>
                <w:szCs w:val="24"/>
              </w:rPr>
              <w:t>90 L</w:t>
            </w:r>
          </w:p>
        </w:tc>
        <w:tc>
          <w:tcPr>
            <w:tcW w:w="1412" w:type="dxa"/>
            <w:noWrap/>
            <w:vAlign w:val="center"/>
          </w:tcPr>
          <w:p w14:paraId="4B992B35"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0964E4D1"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0A9CE518"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22</w:t>
            </w:r>
          </w:p>
        </w:tc>
        <w:tc>
          <w:tcPr>
            <w:tcW w:w="7668" w:type="dxa"/>
            <w:noWrap/>
            <w:vAlign w:val="center"/>
          </w:tcPr>
          <w:p w14:paraId="400D909A"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Uyku Tulumu</w:t>
            </w:r>
          </w:p>
        </w:tc>
        <w:tc>
          <w:tcPr>
            <w:tcW w:w="1412" w:type="dxa"/>
            <w:noWrap/>
            <w:vAlign w:val="center"/>
          </w:tcPr>
          <w:p w14:paraId="63713757"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4BDB09F3"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7EAAE217"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23</w:t>
            </w:r>
          </w:p>
        </w:tc>
        <w:tc>
          <w:tcPr>
            <w:tcW w:w="7668" w:type="dxa"/>
            <w:noWrap/>
            <w:vAlign w:val="center"/>
          </w:tcPr>
          <w:p w14:paraId="7CB08716"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Kampet</w:t>
            </w:r>
          </w:p>
        </w:tc>
        <w:tc>
          <w:tcPr>
            <w:tcW w:w="1412" w:type="dxa"/>
            <w:noWrap/>
            <w:vAlign w:val="center"/>
          </w:tcPr>
          <w:p w14:paraId="1B3B4537"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4412841E"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2D19873F"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24</w:t>
            </w:r>
          </w:p>
        </w:tc>
        <w:tc>
          <w:tcPr>
            <w:tcW w:w="7668" w:type="dxa"/>
            <w:noWrap/>
            <w:vAlign w:val="center"/>
          </w:tcPr>
          <w:p w14:paraId="476638CE"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Mat</w:t>
            </w:r>
          </w:p>
        </w:tc>
        <w:tc>
          <w:tcPr>
            <w:tcW w:w="1412" w:type="dxa"/>
            <w:noWrap/>
            <w:vAlign w:val="center"/>
          </w:tcPr>
          <w:p w14:paraId="379E042A"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76D0CBC9"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156349F8"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25</w:t>
            </w:r>
          </w:p>
        </w:tc>
        <w:tc>
          <w:tcPr>
            <w:tcW w:w="7668" w:type="dxa"/>
            <w:noWrap/>
            <w:vAlign w:val="center"/>
          </w:tcPr>
          <w:p w14:paraId="1D19651F"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 xml:space="preserve">Jeneratör </w:t>
            </w:r>
            <w:r w:rsidR="00050054" w:rsidRPr="00050054">
              <w:rPr>
                <w:rFonts w:eastAsia="Times New Roman" w:cs="Calibri"/>
                <w:color w:val="000000"/>
                <w:sz w:val="24"/>
                <w:szCs w:val="24"/>
              </w:rPr>
              <w:t>(11 KW)</w:t>
            </w:r>
          </w:p>
        </w:tc>
        <w:tc>
          <w:tcPr>
            <w:tcW w:w="1412" w:type="dxa"/>
            <w:noWrap/>
            <w:vAlign w:val="center"/>
          </w:tcPr>
          <w:p w14:paraId="72490850"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7B9287D8"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4326DF6C"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26</w:t>
            </w:r>
          </w:p>
        </w:tc>
        <w:tc>
          <w:tcPr>
            <w:tcW w:w="7668" w:type="dxa"/>
            <w:noWrap/>
            <w:vAlign w:val="center"/>
          </w:tcPr>
          <w:p w14:paraId="45560062"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Kesme Ayırma Seti (Büyük Set, Kombi Set)</w:t>
            </w:r>
          </w:p>
        </w:tc>
        <w:tc>
          <w:tcPr>
            <w:tcW w:w="1412" w:type="dxa"/>
            <w:noWrap/>
            <w:vAlign w:val="center"/>
          </w:tcPr>
          <w:p w14:paraId="0F599AC1"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44438E01"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3F727057"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27</w:t>
            </w:r>
          </w:p>
        </w:tc>
        <w:tc>
          <w:tcPr>
            <w:tcW w:w="7668" w:type="dxa"/>
            <w:noWrap/>
            <w:vAlign w:val="center"/>
          </w:tcPr>
          <w:p w14:paraId="244C91A6"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Akülü Kesme Ayırma Seti Mini</w:t>
            </w:r>
          </w:p>
        </w:tc>
        <w:tc>
          <w:tcPr>
            <w:tcW w:w="1412" w:type="dxa"/>
            <w:noWrap/>
            <w:vAlign w:val="center"/>
          </w:tcPr>
          <w:p w14:paraId="287C5131"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set</w:t>
            </w:r>
          </w:p>
        </w:tc>
      </w:tr>
      <w:tr w:rsidR="00050054" w:rsidRPr="00050054" w14:paraId="5764EA8A"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6EABA7F5"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28</w:t>
            </w:r>
          </w:p>
        </w:tc>
        <w:tc>
          <w:tcPr>
            <w:tcW w:w="7668" w:type="dxa"/>
            <w:noWrap/>
            <w:vAlign w:val="center"/>
          </w:tcPr>
          <w:p w14:paraId="4A575BE9"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Beton Kesme Makinesi</w:t>
            </w:r>
          </w:p>
        </w:tc>
        <w:tc>
          <w:tcPr>
            <w:tcW w:w="1412" w:type="dxa"/>
            <w:noWrap/>
            <w:vAlign w:val="center"/>
          </w:tcPr>
          <w:p w14:paraId="146DE7DE"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1546E55B"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5586A77E"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29</w:t>
            </w:r>
          </w:p>
        </w:tc>
        <w:tc>
          <w:tcPr>
            <w:tcW w:w="7668" w:type="dxa"/>
            <w:noWrap/>
            <w:vAlign w:val="center"/>
          </w:tcPr>
          <w:p w14:paraId="29D4742D"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Ağaç Kesme Makinesi</w:t>
            </w:r>
          </w:p>
        </w:tc>
        <w:tc>
          <w:tcPr>
            <w:tcW w:w="1412" w:type="dxa"/>
            <w:noWrap/>
            <w:vAlign w:val="center"/>
          </w:tcPr>
          <w:p w14:paraId="5679AF4C"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462D7989"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5BD9995E"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30</w:t>
            </w:r>
          </w:p>
        </w:tc>
        <w:tc>
          <w:tcPr>
            <w:tcW w:w="7668" w:type="dxa"/>
            <w:noWrap/>
            <w:vAlign w:val="center"/>
          </w:tcPr>
          <w:p w14:paraId="45DD85A9"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Küçük Kırıcılar ( 13 kg)</w:t>
            </w:r>
          </w:p>
        </w:tc>
        <w:tc>
          <w:tcPr>
            <w:tcW w:w="1412" w:type="dxa"/>
            <w:noWrap/>
            <w:vAlign w:val="center"/>
          </w:tcPr>
          <w:p w14:paraId="5E5D8E6B"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2 adet</w:t>
            </w:r>
          </w:p>
        </w:tc>
      </w:tr>
      <w:tr w:rsidR="00050054" w:rsidRPr="00050054" w14:paraId="01AE5659"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599C4E5D"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31</w:t>
            </w:r>
          </w:p>
        </w:tc>
        <w:tc>
          <w:tcPr>
            <w:tcW w:w="7668" w:type="dxa"/>
            <w:noWrap/>
            <w:vAlign w:val="center"/>
          </w:tcPr>
          <w:p w14:paraId="5C773E91" w14:textId="77777777" w:rsidR="00050054" w:rsidRPr="00050054" w:rsidRDefault="00D21DA7" w:rsidP="00050054">
            <w:pPr>
              <w:spacing w:after="0" w:line="240" w:lineRule="auto"/>
              <w:rPr>
                <w:rFonts w:eastAsia="Times New Roman" w:cs="Calibri"/>
                <w:color w:val="000000"/>
                <w:sz w:val="24"/>
                <w:szCs w:val="24"/>
              </w:rPr>
            </w:pPr>
            <w:r>
              <w:rPr>
                <w:rFonts w:eastAsia="Times New Roman" w:cs="Calibri"/>
                <w:color w:val="000000"/>
                <w:sz w:val="24"/>
                <w:szCs w:val="24"/>
              </w:rPr>
              <w:t>Tilkikuyruğu</w:t>
            </w:r>
            <w:r w:rsidRPr="00050054">
              <w:rPr>
                <w:rFonts w:eastAsia="Times New Roman" w:cs="Calibri"/>
                <w:color w:val="000000"/>
                <w:sz w:val="24"/>
                <w:szCs w:val="24"/>
              </w:rPr>
              <w:t xml:space="preserve"> Testere</w:t>
            </w:r>
          </w:p>
        </w:tc>
        <w:tc>
          <w:tcPr>
            <w:tcW w:w="1412" w:type="dxa"/>
            <w:noWrap/>
            <w:vAlign w:val="center"/>
          </w:tcPr>
          <w:p w14:paraId="65A83962"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7F3396F5"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18333D78"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32</w:t>
            </w:r>
          </w:p>
        </w:tc>
        <w:tc>
          <w:tcPr>
            <w:tcW w:w="7668" w:type="dxa"/>
            <w:noWrap/>
            <w:vAlign w:val="center"/>
          </w:tcPr>
          <w:p w14:paraId="00C9F3B9"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Görüntülü Arama Cihazı</w:t>
            </w:r>
          </w:p>
        </w:tc>
        <w:tc>
          <w:tcPr>
            <w:tcW w:w="1412" w:type="dxa"/>
            <w:noWrap/>
            <w:vAlign w:val="center"/>
          </w:tcPr>
          <w:p w14:paraId="5E97C37E"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7AE2300F"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793326AB"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33</w:t>
            </w:r>
          </w:p>
        </w:tc>
        <w:tc>
          <w:tcPr>
            <w:tcW w:w="7668" w:type="dxa"/>
            <w:noWrap/>
            <w:vAlign w:val="center"/>
          </w:tcPr>
          <w:p w14:paraId="3A5F5D17"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Sesle Arama Cihazı (Sismik Akustik Dinleme)</w:t>
            </w:r>
          </w:p>
        </w:tc>
        <w:tc>
          <w:tcPr>
            <w:tcW w:w="1412" w:type="dxa"/>
            <w:noWrap/>
            <w:vAlign w:val="center"/>
          </w:tcPr>
          <w:p w14:paraId="778315A4"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7FEF47C5"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525A967A"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34</w:t>
            </w:r>
          </w:p>
        </w:tc>
        <w:tc>
          <w:tcPr>
            <w:tcW w:w="7668" w:type="dxa"/>
            <w:noWrap/>
            <w:vAlign w:val="center"/>
          </w:tcPr>
          <w:p w14:paraId="784B96DD"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Spiral Taş Motoru ( Avuç İçi Taşlama)</w:t>
            </w:r>
          </w:p>
        </w:tc>
        <w:tc>
          <w:tcPr>
            <w:tcW w:w="1412" w:type="dxa"/>
            <w:noWrap/>
            <w:vAlign w:val="center"/>
          </w:tcPr>
          <w:p w14:paraId="06E7A69B"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0A656B9F"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19A14B00"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35</w:t>
            </w:r>
          </w:p>
        </w:tc>
        <w:tc>
          <w:tcPr>
            <w:tcW w:w="7668" w:type="dxa"/>
            <w:noWrap/>
            <w:vAlign w:val="center"/>
          </w:tcPr>
          <w:p w14:paraId="5BC71158"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Hava Yastığı Takımı</w:t>
            </w:r>
          </w:p>
        </w:tc>
        <w:tc>
          <w:tcPr>
            <w:tcW w:w="1412" w:type="dxa"/>
            <w:noWrap/>
            <w:vAlign w:val="center"/>
          </w:tcPr>
          <w:p w14:paraId="7EF14EB5"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set</w:t>
            </w:r>
          </w:p>
        </w:tc>
      </w:tr>
      <w:tr w:rsidR="00050054" w:rsidRPr="00050054" w14:paraId="11576600"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6FDE5B98"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36</w:t>
            </w:r>
          </w:p>
        </w:tc>
        <w:tc>
          <w:tcPr>
            <w:tcW w:w="7668" w:type="dxa"/>
            <w:noWrap/>
            <w:vAlign w:val="center"/>
          </w:tcPr>
          <w:p w14:paraId="406CD632"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Portatif Sedye</w:t>
            </w:r>
          </w:p>
        </w:tc>
        <w:tc>
          <w:tcPr>
            <w:tcW w:w="1412" w:type="dxa"/>
            <w:noWrap/>
            <w:vAlign w:val="center"/>
          </w:tcPr>
          <w:p w14:paraId="2A621F4C"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69897854"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60F0DB19"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37</w:t>
            </w:r>
          </w:p>
        </w:tc>
        <w:tc>
          <w:tcPr>
            <w:tcW w:w="7668" w:type="dxa"/>
            <w:noWrap/>
            <w:vAlign w:val="center"/>
          </w:tcPr>
          <w:p w14:paraId="13124AC4"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Temiz Hava Solunum Cihazı</w:t>
            </w:r>
          </w:p>
        </w:tc>
        <w:tc>
          <w:tcPr>
            <w:tcW w:w="1412" w:type="dxa"/>
            <w:noWrap/>
            <w:vAlign w:val="center"/>
          </w:tcPr>
          <w:p w14:paraId="3FCAFE45"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2755B61E"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59DA117F"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38</w:t>
            </w:r>
          </w:p>
        </w:tc>
        <w:tc>
          <w:tcPr>
            <w:tcW w:w="7668" w:type="dxa"/>
            <w:noWrap/>
            <w:vAlign w:val="center"/>
          </w:tcPr>
          <w:p w14:paraId="1DDE0CF5"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Temiz Hava Fanı</w:t>
            </w:r>
          </w:p>
        </w:tc>
        <w:tc>
          <w:tcPr>
            <w:tcW w:w="1412" w:type="dxa"/>
            <w:noWrap/>
            <w:vAlign w:val="center"/>
          </w:tcPr>
          <w:p w14:paraId="6AA3C1FB"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075F5A91"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1E386103"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39</w:t>
            </w:r>
          </w:p>
        </w:tc>
        <w:tc>
          <w:tcPr>
            <w:tcW w:w="7668" w:type="dxa"/>
            <w:noWrap/>
            <w:vAlign w:val="center"/>
          </w:tcPr>
          <w:p w14:paraId="73EE67D5"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Teleskopik Merdiven</w:t>
            </w:r>
          </w:p>
        </w:tc>
        <w:tc>
          <w:tcPr>
            <w:tcW w:w="1412" w:type="dxa"/>
            <w:noWrap/>
            <w:vAlign w:val="center"/>
          </w:tcPr>
          <w:p w14:paraId="1C125BFB"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63981173"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702230DC"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lastRenderedPageBreak/>
              <w:t>40</w:t>
            </w:r>
          </w:p>
        </w:tc>
        <w:tc>
          <w:tcPr>
            <w:tcW w:w="7668" w:type="dxa"/>
            <w:noWrap/>
            <w:vAlign w:val="center"/>
          </w:tcPr>
          <w:p w14:paraId="6AB94CFF" w14:textId="77777777" w:rsidR="00050054" w:rsidRPr="00050054" w:rsidRDefault="00050054"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GPS</w:t>
            </w:r>
          </w:p>
        </w:tc>
        <w:tc>
          <w:tcPr>
            <w:tcW w:w="1412" w:type="dxa"/>
            <w:noWrap/>
            <w:vAlign w:val="center"/>
          </w:tcPr>
          <w:p w14:paraId="61CBD430"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4 adet</w:t>
            </w:r>
          </w:p>
        </w:tc>
      </w:tr>
      <w:tr w:rsidR="00050054" w:rsidRPr="00050054" w14:paraId="1236BE5E"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5BE244B7"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41</w:t>
            </w:r>
          </w:p>
        </w:tc>
        <w:tc>
          <w:tcPr>
            <w:tcW w:w="7668" w:type="dxa"/>
            <w:noWrap/>
            <w:vAlign w:val="center"/>
          </w:tcPr>
          <w:p w14:paraId="1272F574"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Aydınlatma Seti</w:t>
            </w:r>
          </w:p>
        </w:tc>
        <w:tc>
          <w:tcPr>
            <w:tcW w:w="1412" w:type="dxa"/>
            <w:noWrap/>
            <w:vAlign w:val="center"/>
          </w:tcPr>
          <w:p w14:paraId="5F3F15DE"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set</w:t>
            </w:r>
          </w:p>
        </w:tc>
      </w:tr>
      <w:tr w:rsidR="00050054" w:rsidRPr="00050054" w14:paraId="08C55038"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5931D205"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42</w:t>
            </w:r>
          </w:p>
        </w:tc>
        <w:tc>
          <w:tcPr>
            <w:tcW w:w="7668" w:type="dxa"/>
            <w:noWrap/>
            <w:vAlign w:val="center"/>
          </w:tcPr>
          <w:p w14:paraId="6752FAA8"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Mekanik Destek Takımları</w:t>
            </w:r>
          </w:p>
        </w:tc>
        <w:tc>
          <w:tcPr>
            <w:tcW w:w="1412" w:type="dxa"/>
            <w:noWrap/>
            <w:vAlign w:val="center"/>
          </w:tcPr>
          <w:p w14:paraId="7566EDFF"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set</w:t>
            </w:r>
          </w:p>
        </w:tc>
      </w:tr>
      <w:tr w:rsidR="00050054" w:rsidRPr="00050054" w14:paraId="5C0E3312"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14A31C22"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43</w:t>
            </w:r>
          </w:p>
        </w:tc>
        <w:tc>
          <w:tcPr>
            <w:tcW w:w="7668" w:type="dxa"/>
            <w:noWrap/>
            <w:vAlign w:val="center"/>
          </w:tcPr>
          <w:p w14:paraId="507B0923"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Portatif Kürek</w:t>
            </w:r>
          </w:p>
        </w:tc>
        <w:tc>
          <w:tcPr>
            <w:tcW w:w="1412" w:type="dxa"/>
            <w:noWrap/>
            <w:vAlign w:val="center"/>
          </w:tcPr>
          <w:p w14:paraId="1B1A53D1"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320EDFA1"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27CA1195"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44</w:t>
            </w:r>
          </w:p>
        </w:tc>
        <w:tc>
          <w:tcPr>
            <w:tcW w:w="7668" w:type="dxa"/>
            <w:noWrap/>
            <w:vAlign w:val="center"/>
          </w:tcPr>
          <w:p w14:paraId="0E114504"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Manivela Demirleri</w:t>
            </w:r>
          </w:p>
        </w:tc>
        <w:tc>
          <w:tcPr>
            <w:tcW w:w="1412" w:type="dxa"/>
            <w:noWrap/>
            <w:vAlign w:val="center"/>
          </w:tcPr>
          <w:p w14:paraId="479173A8"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set</w:t>
            </w:r>
          </w:p>
        </w:tc>
      </w:tr>
      <w:tr w:rsidR="00050054" w:rsidRPr="00050054" w14:paraId="298C3CF4"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7FA5F708"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45</w:t>
            </w:r>
          </w:p>
        </w:tc>
        <w:tc>
          <w:tcPr>
            <w:tcW w:w="7668" w:type="dxa"/>
            <w:noWrap/>
            <w:vAlign w:val="center"/>
          </w:tcPr>
          <w:p w14:paraId="1D02DC0E"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Çok Amaçlı Balta</w:t>
            </w:r>
          </w:p>
        </w:tc>
        <w:tc>
          <w:tcPr>
            <w:tcW w:w="1412" w:type="dxa"/>
            <w:noWrap/>
            <w:vAlign w:val="center"/>
          </w:tcPr>
          <w:p w14:paraId="11C0B92A"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1962A992"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040B1511"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46</w:t>
            </w:r>
          </w:p>
        </w:tc>
        <w:tc>
          <w:tcPr>
            <w:tcW w:w="7668" w:type="dxa"/>
            <w:noWrap/>
            <w:vAlign w:val="center"/>
          </w:tcPr>
          <w:p w14:paraId="3833D809"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Holigan Aleti</w:t>
            </w:r>
          </w:p>
        </w:tc>
        <w:tc>
          <w:tcPr>
            <w:tcW w:w="1412" w:type="dxa"/>
            <w:noWrap/>
            <w:vAlign w:val="center"/>
          </w:tcPr>
          <w:p w14:paraId="37F3A737"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4FDC56DE"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79100F8A"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47</w:t>
            </w:r>
          </w:p>
        </w:tc>
        <w:tc>
          <w:tcPr>
            <w:tcW w:w="7668" w:type="dxa"/>
            <w:noWrap/>
            <w:vAlign w:val="center"/>
          </w:tcPr>
          <w:p w14:paraId="7831289A"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Demirci El Makası</w:t>
            </w:r>
          </w:p>
        </w:tc>
        <w:tc>
          <w:tcPr>
            <w:tcW w:w="1412" w:type="dxa"/>
            <w:noWrap/>
            <w:vAlign w:val="center"/>
          </w:tcPr>
          <w:p w14:paraId="10EF855F"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56E0CFFF"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52FD55D1"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48</w:t>
            </w:r>
          </w:p>
        </w:tc>
        <w:tc>
          <w:tcPr>
            <w:tcW w:w="7668" w:type="dxa"/>
            <w:noWrap/>
            <w:vAlign w:val="center"/>
          </w:tcPr>
          <w:p w14:paraId="5BD22497"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Kazma, Kürek, Çapa, Balyoz</w:t>
            </w:r>
          </w:p>
        </w:tc>
        <w:tc>
          <w:tcPr>
            <w:tcW w:w="1412" w:type="dxa"/>
            <w:noWrap/>
            <w:vAlign w:val="center"/>
          </w:tcPr>
          <w:p w14:paraId="27D2A3C0"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2'şer adet</w:t>
            </w:r>
          </w:p>
        </w:tc>
      </w:tr>
      <w:tr w:rsidR="00050054" w:rsidRPr="00050054" w14:paraId="03503882"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09983BE9"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49</w:t>
            </w:r>
          </w:p>
        </w:tc>
        <w:tc>
          <w:tcPr>
            <w:tcW w:w="7668" w:type="dxa"/>
            <w:noWrap/>
            <w:vAlign w:val="center"/>
          </w:tcPr>
          <w:p w14:paraId="303F1E0E" w14:textId="77777777" w:rsidR="00050054" w:rsidRPr="00050054" w:rsidRDefault="00050054"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 xml:space="preserve">PRT </w:t>
            </w:r>
            <w:r w:rsidR="00D21DA7" w:rsidRPr="00050054">
              <w:rPr>
                <w:rFonts w:eastAsia="Times New Roman" w:cs="Calibri"/>
                <w:color w:val="000000"/>
                <w:sz w:val="24"/>
                <w:szCs w:val="24"/>
              </w:rPr>
              <w:t>Kit</w:t>
            </w:r>
          </w:p>
        </w:tc>
        <w:tc>
          <w:tcPr>
            <w:tcW w:w="1412" w:type="dxa"/>
            <w:noWrap/>
            <w:vAlign w:val="center"/>
          </w:tcPr>
          <w:p w14:paraId="0070D2B6"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65D89909"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37948308"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50</w:t>
            </w:r>
          </w:p>
        </w:tc>
        <w:tc>
          <w:tcPr>
            <w:tcW w:w="7668" w:type="dxa"/>
            <w:noWrap/>
            <w:vAlign w:val="center"/>
          </w:tcPr>
          <w:p w14:paraId="5773AAE6"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Uzatma Kabloları</w:t>
            </w:r>
          </w:p>
        </w:tc>
        <w:tc>
          <w:tcPr>
            <w:tcW w:w="1412" w:type="dxa"/>
            <w:noWrap/>
            <w:vAlign w:val="center"/>
          </w:tcPr>
          <w:p w14:paraId="0B7014BF"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2 adet</w:t>
            </w:r>
          </w:p>
        </w:tc>
      </w:tr>
      <w:tr w:rsidR="00050054" w:rsidRPr="00050054" w14:paraId="2D32C9D3"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4173CA35"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51</w:t>
            </w:r>
          </w:p>
        </w:tc>
        <w:tc>
          <w:tcPr>
            <w:tcW w:w="7668" w:type="dxa"/>
            <w:noWrap/>
            <w:vAlign w:val="center"/>
          </w:tcPr>
          <w:p w14:paraId="1221283A" w14:textId="77777777" w:rsidR="00050054" w:rsidRPr="00050054" w:rsidRDefault="00D21DA7" w:rsidP="00D21DA7">
            <w:pPr>
              <w:spacing w:after="0" w:line="240" w:lineRule="auto"/>
              <w:rPr>
                <w:rFonts w:eastAsia="Times New Roman" w:cs="Calibri"/>
                <w:color w:val="000000"/>
                <w:sz w:val="24"/>
                <w:szCs w:val="24"/>
              </w:rPr>
            </w:pPr>
            <w:r>
              <w:rPr>
                <w:rFonts w:eastAsia="Times New Roman" w:cs="Calibri"/>
                <w:color w:val="000000"/>
                <w:sz w:val="24"/>
                <w:szCs w:val="24"/>
              </w:rPr>
              <w:t>Taşınabilir</w:t>
            </w:r>
            <w:r w:rsidRPr="00050054">
              <w:rPr>
                <w:rFonts w:eastAsia="Times New Roman" w:cs="Calibri"/>
                <w:color w:val="000000"/>
                <w:sz w:val="24"/>
                <w:szCs w:val="24"/>
              </w:rPr>
              <w:t xml:space="preserve"> Söndürme Cihazı</w:t>
            </w:r>
          </w:p>
        </w:tc>
        <w:tc>
          <w:tcPr>
            <w:tcW w:w="1412" w:type="dxa"/>
            <w:noWrap/>
            <w:vAlign w:val="center"/>
          </w:tcPr>
          <w:p w14:paraId="1D10EBCD"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2 adet</w:t>
            </w:r>
          </w:p>
        </w:tc>
      </w:tr>
      <w:tr w:rsidR="00050054" w:rsidRPr="00050054" w14:paraId="32E7258D"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10757FE4"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52</w:t>
            </w:r>
          </w:p>
        </w:tc>
        <w:tc>
          <w:tcPr>
            <w:tcW w:w="7668" w:type="dxa"/>
            <w:noWrap/>
            <w:vAlign w:val="center"/>
          </w:tcPr>
          <w:p w14:paraId="06B81850"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İlk Yardım Çantası</w:t>
            </w:r>
          </w:p>
        </w:tc>
        <w:tc>
          <w:tcPr>
            <w:tcW w:w="1412" w:type="dxa"/>
            <w:noWrap/>
            <w:vAlign w:val="center"/>
          </w:tcPr>
          <w:p w14:paraId="5F89574E"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4442F848"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6898605F"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53</w:t>
            </w:r>
          </w:p>
        </w:tc>
        <w:tc>
          <w:tcPr>
            <w:tcW w:w="7668" w:type="dxa"/>
            <w:noWrap/>
            <w:vAlign w:val="center"/>
          </w:tcPr>
          <w:p w14:paraId="38B607A9"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Tam Donanımlı Takım Çantası</w:t>
            </w:r>
          </w:p>
        </w:tc>
        <w:tc>
          <w:tcPr>
            <w:tcW w:w="1412" w:type="dxa"/>
            <w:noWrap/>
            <w:vAlign w:val="center"/>
          </w:tcPr>
          <w:p w14:paraId="3A50AE7E"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523C9AB7"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583BBA32"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54</w:t>
            </w:r>
          </w:p>
        </w:tc>
        <w:tc>
          <w:tcPr>
            <w:tcW w:w="7668" w:type="dxa"/>
            <w:noWrap/>
            <w:vAlign w:val="center"/>
          </w:tcPr>
          <w:p w14:paraId="0662FA6B"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El Feneri</w:t>
            </w:r>
          </w:p>
        </w:tc>
        <w:tc>
          <w:tcPr>
            <w:tcW w:w="1412" w:type="dxa"/>
            <w:noWrap/>
            <w:vAlign w:val="center"/>
          </w:tcPr>
          <w:p w14:paraId="1E2D7DB7"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2 adet</w:t>
            </w:r>
          </w:p>
        </w:tc>
      </w:tr>
      <w:tr w:rsidR="00050054" w:rsidRPr="00050054" w14:paraId="52E7D3E9"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7A083206"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55</w:t>
            </w:r>
          </w:p>
        </w:tc>
        <w:tc>
          <w:tcPr>
            <w:tcW w:w="7668" w:type="dxa"/>
            <w:noWrap/>
            <w:vAlign w:val="center"/>
          </w:tcPr>
          <w:p w14:paraId="2773FE53"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megafon</w:t>
            </w:r>
          </w:p>
        </w:tc>
        <w:tc>
          <w:tcPr>
            <w:tcW w:w="1412" w:type="dxa"/>
            <w:noWrap/>
            <w:vAlign w:val="center"/>
          </w:tcPr>
          <w:p w14:paraId="27F09098"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20A5E268"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22B9706E"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56</w:t>
            </w:r>
          </w:p>
        </w:tc>
        <w:tc>
          <w:tcPr>
            <w:tcW w:w="7668" w:type="dxa"/>
            <w:noWrap/>
            <w:vAlign w:val="center"/>
          </w:tcPr>
          <w:p w14:paraId="3F1AFD2F"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İkaz Çantası (Sprey Boya, İkaz Kornası, Emniyet Şeridi, Bina İşaretleme Afişi</w:t>
            </w:r>
            <w:r w:rsidR="00050054" w:rsidRPr="00050054">
              <w:rPr>
                <w:rFonts w:eastAsia="Times New Roman" w:cs="Calibri"/>
                <w:color w:val="000000"/>
                <w:sz w:val="24"/>
                <w:szCs w:val="24"/>
              </w:rPr>
              <w:t>)</w:t>
            </w:r>
          </w:p>
        </w:tc>
        <w:tc>
          <w:tcPr>
            <w:tcW w:w="1412" w:type="dxa"/>
            <w:noWrap/>
            <w:vAlign w:val="center"/>
          </w:tcPr>
          <w:p w14:paraId="096FCA05"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set</w:t>
            </w:r>
          </w:p>
        </w:tc>
      </w:tr>
      <w:tr w:rsidR="00050054" w:rsidRPr="00050054" w14:paraId="5F5BD780"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16EB794A"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57</w:t>
            </w:r>
          </w:p>
        </w:tc>
        <w:tc>
          <w:tcPr>
            <w:tcW w:w="7668" w:type="dxa"/>
            <w:noWrap/>
            <w:vAlign w:val="center"/>
          </w:tcPr>
          <w:p w14:paraId="6298C6A0" w14:textId="77777777" w:rsidR="00050054" w:rsidRPr="00050054" w:rsidRDefault="00050054" w:rsidP="00050054">
            <w:pPr>
              <w:spacing w:after="0" w:line="240" w:lineRule="auto"/>
              <w:rPr>
                <w:rFonts w:eastAsia="Times New Roman" w:cs="Calibri"/>
                <w:sz w:val="24"/>
                <w:szCs w:val="24"/>
              </w:rPr>
            </w:pPr>
            <w:r w:rsidRPr="00050054">
              <w:rPr>
                <w:rFonts w:eastAsia="Times New Roman" w:cs="Calibri"/>
                <w:sz w:val="24"/>
                <w:szCs w:val="24"/>
              </w:rPr>
              <w:t>GAZ  ÖLÇÜM DEDEKTÖRÜ</w:t>
            </w:r>
          </w:p>
        </w:tc>
        <w:tc>
          <w:tcPr>
            <w:tcW w:w="1412" w:type="dxa"/>
            <w:noWrap/>
            <w:vAlign w:val="center"/>
          </w:tcPr>
          <w:p w14:paraId="1A08D18D" w14:textId="77777777" w:rsidR="00050054" w:rsidRPr="00050054" w:rsidRDefault="00D21DA7" w:rsidP="00050054">
            <w:pPr>
              <w:spacing w:after="0" w:line="240" w:lineRule="auto"/>
              <w:jc w:val="center"/>
              <w:rPr>
                <w:rFonts w:eastAsia="Times New Roman" w:cs="Calibri"/>
                <w:sz w:val="24"/>
                <w:szCs w:val="24"/>
              </w:rPr>
            </w:pPr>
            <w:r w:rsidRPr="00050054">
              <w:rPr>
                <w:rFonts w:eastAsia="Times New Roman" w:cs="Calibri"/>
                <w:sz w:val="24"/>
                <w:szCs w:val="24"/>
              </w:rPr>
              <w:t>2 adet</w:t>
            </w:r>
          </w:p>
        </w:tc>
      </w:tr>
      <w:tr w:rsidR="00050054" w:rsidRPr="00050054" w14:paraId="45E14736"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61673C10"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58</w:t>
            </w:r>
          </w:p>
        </w:tc>
        <w:tc>
          <w:tcPr>
            <w:tcW w:w="7668" w:type="dxa"/>
            <w:noWrap/>
            <w:vAlign w:val="center"/>
          </w:tcPr>
          <w:p w14:paraId="50782799"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Temiz Hava Tüpü Ve Dolum Makinesi(Tüpleri Alüminyum</w:t>
            </w:r>
            <w:r w:rsidR="00050054" w:rsidRPr="00050054">
              <w:rPr>
                <w:rFonts w:eastAsia="Times New Roman" w:cs="Calibri"/>
                <w:color w:val="000000"/>
                <w:sz w:val="24"/>
                <w:szCs w:val="24"/>
              </w:rPr>
              <w:t>)</w:t>
            </w:r>
          </w:p>
        </w:tc>
        <w:tc>
          <w:tcPr>
            <w:tcW w:w="1412" w:type="dxa"/>
            <w:noWrap/>
            <w:vAlign w:val="center"/>
          </w:tcPr>
          <w:p w14:paraId="2C94071A"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set</w:t>
            </w:r>
          </w:p>
        </w:tc>
      </w:tr>
      <w:tr w:rsidR="00050054" w:rsidRPr="00050054" w14:paraId="0802D52C"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6E75C97E"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59</w:t>
            </w:r>
          </w:p>
        </w:tc>
        <w:tc>
          <w:tcPr>
            <w:tcW w:w="7668" w:type="dxa"/>
            <w:noWrap/>
            <w:vAlign w:val="center"/>
          </w:tcPr>
          <w:p w14:paraId="37BFCFAD" w14:textId="77777777" w:rsidR="00050054" w:rsidRPr="00050054" w:rsidRDefault="00050054"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3 A</w:t>
            </w:r>
            <w:r w:rsidR="00D21DA7" w:rsidRPr="00050054">
              <w:rPr>
                <w:rFonts w:eastAsia="Times New Roman" w:cs="Calibri"/>
                <w:color w:val="000000"/>
                <w:sz w:val="24"/>
                <w:szCs w:val="24"/>
              </w:rPr>
              <w:t>yak Kurtarma Seti</w:t>
            </w:r>
            <w:r w:rsidR="00D21DA7">
              <w:rPr>
                <w:rFonts w:eastAsia="Times New Roman" w:cs="Calibri"/>
                <w:color w:val="000000"/>
                <w:sz w:val="24"/>
                <w:szCs w:val="24"/>
              </w:rPr>
              <w:t xml:space="preserve"> </w:t>
            </w:r>
            <w:r w:rsidR="00D21DA7" w:rsidRPr="00050054">
              <w:rPr>
                <w:rFonts w:eastAsia="Times New Roman" w:cs="Calibri"/>
                <w:color w:val="000000"/>
                <w:sz w:val="24"/>
                <w:szCs w:val="24"/>
              </w:rPr>
              <w:t>(Makarası İle Birlikte</w:t>
            </w:r>
            <w:r w:rsidRPr="00050054">
              <w:rPr>
                <w:rFonts w:eastAsia="Times New Roman" w:cs="Calibri"/>
                <w:color w:val="000000"/>
                <w:sz w:val="24"/>
                <w:szCs w:val="24"/>
              </w:rPr>
              <w:t>)</w:t>
            </w:r>
          </w:p>
        </w:tc>
        <w:tc>
          <w:tcPr>
            <w:tcW w:w="1412" w:type="dxa"/>
            <w:noWrap/>
            <w:vAlign w:val="center"/>
          </w:tcPr>
          <w:p w14:paraId="548EDEB6"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3AE846A0"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6FB89F6C"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60</w:t>
            </w:r>
          </w:p>
        </w:tc>
        <w:tc>
          <w:tcPr>
            <w:tcW w:w="7668" w:type="dxa"/>
            <w:noWrap/>
            <w:vAlign w:val="center"/>
          </w:tcPr>
          <w:p w14:paraId="18C8D30B"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Demir Kesme Makası</w:t>
            </w:r>
          </w:p>
        </w:tc>
        <w:tc>
          <w:tcPr>
            <w:tcW w:w="1412" w:type="dxa"/>
            <w:noWrap/>
            <w:vAlign w:val="center"/>
          </w:tcPr>
          <w:p w14:paraId="6B551A8B"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2 adet</w:t>
            </w:r>
          </w:p>
        </w:tc>
      </w:tr>
      <w:tr w:rsidR="00050054" w:rsidRPr="00050054" w14:paraId="2445949D"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7BEA32FA"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61</w:t>
            </w:r>
          </w:p>
        </w:tc>
        <w:tc>
          <w:tcPr>
            <w:tcW w:w="7668" w:type="dxa"/>
            <w:noWrap/>
            <w:vAlign w:val="center"/>
          </w:tcPr>
          <w:p w14:paraId="62B28C44"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 xml:space="preserve">Metal Yakıt Tankı </w:t>
            </w:r>
            <w:r w:rsidR="00050054" w:rsidRPr="00050054">
              <w:rPr>
                <w:rFonts w:eastAsia="Times New Roman" w:cs="Calibri"/>
                <w:color w:val="000000"/>
                <w:sz w:val="24"/>
                <w:szCs w:val="24"/>
              </w:rPr>
              <w:t xml:space="preserve">(25 </w:t>
            </w:r>
            <w:r w:rsidRPr="00050054">
              <w:rPr>
                <w:rFonts w:eastAsia="Times New Roman" w:cs="Calibri"/>
                <w:color w:val="000000"/>
                <w:sz w:val="24"/>
                <w:szCs w:val="24"/>
              </w:rPr>
              <w:t>lt</w:t>
            </w:r>
            <w:r w:rsidR="00050054" w:rsidRPr="00050054">
              <w:rPr>
                <w:rFonts w:eastAsia="Times New Roman" w:cs="Calibri"/>
                <w:color w:val="000000"/>
                <w:sz w:val="24"/>
                <w:szCs w:val="24"/>
              </w:rPr>
              <w:t>)</w:t>
            </w:r>
          </w:p>
        </w:tc>
        <w:tc>
          <w:tcPr>
            <w:tcW w:w="1412" w:type="dxa"/>
            <w:noWrap/>
            <w:vAlign w:val="center"/>
          </w:tcPr>
          <w:p w14:paraId="76BBF8D2"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2 adet</w:t>
            </w:r>
          </w:p>
        </w:tc>
      </w:tr>
      <w:tr w:rsidR="00050054" w:rsidRPr="00050054" w14:paraId="4C28DD44"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1C631C7C"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62</w:t>
            </w:r>
          </w:p>
        </w:tc>
        <w:tc>
          <w:tcPr>
            <w:tcW w:w="7668" w:type="dxa"/>
            <w:noWrap/>
            <w:vAlign w:val="center"/>
          </w:tcPr>
          <w:p w14:paraId="21488589"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çanta tipi jeneratör</w:t>
            </w:r>
          </w:p>
        </w:tc>
        <w:tc>
          <w:tcPr>
            <w:tcW w:w="1412" w:type="dxa"/>
            <w:noWrap/>
            <w:vAlign w:val="center"/>
          </w:tcPr>
          <w:p w14:paraId="76378CFE"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3F97AC65"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56BD503F"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63</w:t>
            </w:r>
          </w:p>
        </w:tc>
        <w:tc>
          <w:tcPr>
            <w:tcW w:w="7668" w:type="dxa"/>
            <w:noWrap/>
            <w:vAlign w:val="center"/>
          </w:tcPr>
          <w:p w14:paraId="37BC52DC"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Poliüretan Destek Seti</w:t>
            </w:r>
          </w:p>
        </w:tc>
        <w:tc>
          <w:tcPr>
            <w:tcW w:w="1412" w:type="dxa"/>
            <w:noWrap/>
            <w:vAlign w:val="center"/>
          </w:tcPr>
          <w:p w14:paraId="4EC390D2"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set</w:t>
            </w:r>
          </w:p>
        </w:tc>
      </w:tr>
      <w:tr w:rsidR="00050054" w:rsidRPr="00050054" w14:paraId="060E3432"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38BD6BF1"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64</w:t>
            </w:r>
          </w:p>
        </w:tc>
        <w:tc>
          <w:tcPr>
            <w:tcW w:w="7668" w:type="dxa"/>
            <w:noWrap/>
            <w:vAlign w:val="center"/>
          </w:tcPr>
          <w:p w14:paraId="55E2E0CE"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Akülü Liberatör (Çift Yönlü</w:t>
            </w:r>
            <w:r w:rsidR="00050054" w:rsidRPr="00050054">
              <w:rPr>
                <w:rFonts w:eastAsia="Times New Roman" w:cs="Calibri"/>
                <w:color w:val="000000"/>
                <w:sz w:val="24"/>
                <w:szCs w:val="24"/>
              </w:rPr>
              <w:t>)</w:t>
            </w:r>
          </w:p>
        </w:tc>
        <w:tc>
          <w:tcPr>
            <w:tcW w:w="1412" w:type="dxa"/>
            <w:noWrap/>
            <w:vAlign w:val="center"/>
          </w:tcPr>
          <w:p w14:paraId="7BD71A05"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adet</w:t>
            </w:r>
          </w:p>
        </w:tc>
      </w:tr>
      <w:tr w:rsidR="00050054" w:rsidRPr="00050054" w14:paraId="43638D8E"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69F517BC"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65</w:t>
            </w:r>
          </w:p>
        </w:tc>
        <w:tc>
          <w:tcPr>
            <w:tcW w:w="7668" w:type="dxa"/>
            <w:noWrap/>
            <w:vAlign w:val="center"/>
          </w:tcPr>
          <w:p w14:paraId="7A9C82A0" w14:textId="77777777" w:rsidR="00050054" w:rsidRPr="00050054" w:rsidRDefault="00D21DA7" w:rsidP="00D21DA7">
            <w:pPr>
              <w:spacing w:after="0" w:line="240" w:lineRule="auto"/>
              <w:rPr>
                <w:rFonts w:eastAsia="Times New Roman" w:cs="Calibri"/>
                <w:color w:val="000000"/>
                <w:sz w:val="24"/>
                <w:szCs w:val="24"/>
              </w:rPr>
            </w:pPr>
            <w:r>
              <w:rPr>
                <w:rFonts w:eastAsia="Times New Roman" w:cs="Calibri"/>
                <w:color w:val="000000"/>
                <w:sz w:val="24"/>
                <w:szCs w:val="24"/>
              </w:rPr>
              <w:t xml:space="preserve">100 m </w:t>
            </w:r>
            <w:r w:rsidRPr="00050054">
              <w:rPr>
                <w:rFonts w:eastAsia="Times New Roman" w:cs="Calibri"/>
                <w:color w:val="000000"/>
                <w:sz w:val="24"/>
                <w:szCs w:val="24"/>
              </w:rPr>
              <w:t>Statik İp (Tam İp</w:t>
            </w:r>
            <w:r w:rsidR="00050054" w:rsidRPr="00050054">
              <w:rPr>
                <w:rFonts w:eastAsia="Times New Roman" w:cs="Calibri"/>
                <w:color w:val="000000"/>
                <w:sz w:val="24"/>
                <w:szCs w:val="24"/>
              </w:rPr>
              <w:t>)</w:t>
            </w:r>
          </w:p>
        </w:tc>
        <w:tc>
          <w:tcPr>
            <w:tcW w:w="1412" w:type="dxa"/>
            <w:noWrap/>
            <w:vAlign w:val="center"/>
          </w:tcPr>
          <w:p w14:paraId="614C3394"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2 adet</w:t>
            </w:r>
          </w:p>
        </w:tc>
      </w:tr>
      <w:tr w:rsidR="00050054" w:rsidRPr="00050054" w14:paraId="7F105112"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5D3A63CA"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66</w:t>
            </w:r>
          </w:p>
        </w:tc>
        <w:tc>
          <w:tcPr>
            <w:tcW w:w="7668" w:type="dxa"/>
            <w:noWrap/>
            <w:vAlign w:val="center"/>
          </w:tcPr>
          <w:p w14:paraId="2413291B"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25 mm Tüp Perlon</w:t>
            </w:r>
          </w:p>
        </w:tc>
        <w:tc>
          <w:tcPr>
            <w:tcW w:w="1412" w:type="dxa"/>
            <w:noWrap/>
            <w:vAlign w:val="center"/>
          </w:tcPr>
          <w:p w14:paraId="0E1CB9CB"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makara</w:t>
            </w:r>
          </w:p>
        </w:tc>
      </w:tr>
      <w:tr w:rsidR="00050054" w:rsidRPr="00050054" w14:paraId="53C8AABC"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300325D0"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67</w:t>
            </w:r>
          </w:p>
        </w:tc>
        <w:tc>
          <w:tcPr>
            <w:tcW w:w="7668" w:type="dxa"/>
            <w:noWrap/>
            <w:vAlign w:val="center"/>
          </w:tcPr>
          <w:p w14:paraId="03CE6339" w14:textId="77777777" w:rsidR="00050054" w:rsidRPr="00050054" w:rsidRDefault="00050054"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 xml:space="preserve">19 </w:t>
            </w:r>
            <w:r w:rsidR="00D21DA7" w:rsidRPr="00050054">
              <w:rPr>
                <w:rFonts w:eastAsia="Times New Roman" w:cs="Calibri"/>
                <w:color w:val="000000"/>
                <w:sz w:val="24"/>
                <w:szCs w:val="24"/>
              </w:rPr>
              <w:t>mm Perlon</w:t>
            </w:r>
          </w:p>
        </w:tc>
        <w:tc>
          <w:tcPr>
            <w:tcW w:w="1412" w:type="dxa"/>
            <w:noWrap/>
            <w:vAlign w:val="center"/>
          </w:tcPr>
          <w:p w14:paraId="1FC14033"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makara</w:t>
            </w:r>
          </w:p>
        </w:tc>
      </w:tr>
      <w:tr w:rsidR="00050054" w:rsidRPr="00050054" w14:paraId="4DF320C3"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544ACFB4"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68</w:t>
            </w:r>
          </w:p>
        </w:tc>
        <w:tc>
          <w:tcPr>
            <w:tcW w:w="7668" w:type="dxa"/>
            <w:noWrap/>
            <w:vAlign w:val="center"/>
          </w:tcPr>
          <w:p w14:paraId="550F0B53"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Dikişli Perlon Seti</w:t>
            </w:r>
          </w:p>
        </w:tc>
        <w:tc>
          <w:tcPr>
            <w:tcW w:w="1412" w:type="dxa"/>
            <w:noWrap/>
            <w:vAlign w:val="center"/>
          </w:tcPr>
          <w:p w14:paraId="3D324E50"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4 set</w:t>
            </w:r>
          </w:p>
        </w:tc>
      </w:tr>
      <w:tr w:rsidR="00050054" w:rsidRPr="00050054" w14:paraId="2184B584"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033CC08B"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69</w:t>
            </w:r>
          </w:p>
        </w:tc>
        <w:tc>
          <w:tcPr>
            <w:tcW w:w="7668" w:type="dxa"/>
            <w:noWrap/>
            <w:vAlign w:val="center"/>
          </w:tcPr>
          <w:p w14:paraId="4CB356F5"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Çiftli Makara</w:t>
            </w:r>
          </w:p>
        </w:tc>
        <w:tc>
          <w:tcPr>
            <w:tcW w:w="1412" w:type="dxa"/>
            <w:noWrap/>
            <w:vAlign w:val="center"/>
          </w:tcPr>
          <w:p w14:paraId="171BD345"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10 adet</w:t>
            </w:r>
          </w:p>
        </w:tc>
      </w:tr>
      <w:tr w:rsidR="00050054" w:rsidRPr="00050054" w14:paraId="3F4A847A"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7B344C4F"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70</w:t>
            </w:r>
          </w:p>
        </w:tc>
        <w:tc>
          <w:tcPr>
            <w:tcW w:w="7668" w:type="dxa"/>
            <w:noWrap/>
            <w:vAlign w:val="center"/>
          </w:tcPr>
          <w:p w14:paraId="20607E38"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Tekli Makara</w:t>
            </w:r>
          </w:p>
        </w:tc>
        <w:tc>
          <w:tcPr>
            <w:tcW w:w="1412" w:type="dxa"/>
            <w:noWrap/>
            <w:vAlign w:val="center"/>
          </w:tcPr>
          <w:p w14:paraId="30D6E636"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10 adet</w:t>
            </w:r>
          </w:p>
        </w:tc>
      </w:tr>
      <w:tr w:rsidR="00050054" w:rsidRPr="00050054" w14:paraId="22A6CDF1"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28C91483"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71</w:t>
            </w:r>
          </w:p>
        </w:tc>
        <w:tc>
          <w:tcPr>
            <w:tcW w:w="7668" w:type="dxa"/>
            <w:noWrap/>
            <w:vAlign w:val="center"/>
          </w:tcPr>
          <w:p w14:paraId="4524B769"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 xml:space="preserve">Karabina </w:t>
            </w:r>
            <w:r w:rsidR="00050054" w:rsidRPr="00050054">
              <w:rPr>
                <w:rFonts w:eastAsia="Times New Roman" w:cs="Calibri"/>
                <w:color w:val="000000"/>
                <w:sz w:val="24"/>
                <w:szCs w:val="24"/>
              </w:rPr>
              <w:t>(D-OVAL-HMS)</w:t>
            </w:r>
          </w:p>
        </w:tc>
        <w:tc>
          <w:tcPr>
            <w:tcW w:w="1412" w:type="dxa"/>
            <w:noWrap/>
            <w:vAlign w:val="center"/>
          </w:tcPr>
          <w:p w14:paraId="2C9D1E79"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 xml:space="preserve">10'ar adet </w:t>
            </w:r>
          </w:p>
        </w:tc>
      </w:tr>
      <w:tr w:rsidR="00050054" w:rsidRPr="00050054" w14:paraId="726CC975"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7437630D"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72</w:t>
            </w:r>
          </w:p>
        </w:tc>
        <w:tc>
          <w:tcPr>
            <w:tcW w:w="7668" w:type="dxa"/>
            <w:noWrap/>
            <w:vAlign w:val="center"/>
          </w:tcPr>
          <w:p w14:paraId="0BDFD506"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Bolt</w:t>
            </w:r>
          </w:p>
        </w:tc>
        <w:tc>
          <w:tcPr>
            <w:tcW w:w="1412" w:type="dxa"/>
            <w:noWrap/>
            <w:vAlign w:val="center"/>
          </w:tcPr>
          <w:p w14:paraId="24FBFEDA"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250 adet</w:t>
            </w:r>
          </w:p>
        </w:tc>
      </w:tr>
      <w:tr w:rsidR="00050054" w:rsidRPr="00050054" w14:paraId="718B6F2F"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52798CA8"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73</w:t>
            </w:r>
          </w:p>
        </w:tc>
        <w:tc>
          <w:tcPr>
            <w:tcW w:w="7668" w:type="dxa"/>
            <w:noWrap/>
            <w:vAlign w:val="center"/>
          </w:tcPr>
          <w:p w14:paraId="1C15EC50"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Tam Vücut (Full Body) Emniyet Kemeri</w:t>
            </w:r>
          </w:p>
        </w:tc>
        <w:tc>
          <w:tcPr>
            <w:tcW w:w="1412" w:type="dxa"/>
            <w:noWrap/>
            <w:vAlign w:val="center"/>
          </w:tcPr>
          <w:p w14:paraId="10178664"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10 adet</w:t>
            </w:r>
          </w:p>
        </w:tc>
      </w:tr>
      <w:tr w:rsidR="00050054" w:rsidRPr="00050054" w14:paraId="34E9C744"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0D355B82"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74</w:t>
            </w:r>
          </w:p>
        </w:tc>
        <w:tc>
          <w:tcPr>
            <w:tcW w:w="7668" w:type="dxa"/>
            <w:noWrap/>
            <w:vAlign w:val="center"/>
          </w:tcPr>
          <w:p w14:paraId="53044066"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Jumar (Sağ-Sol</w:t>
            </w:r>
            <w:r w:rsidR="00050054" w:rsidRPr="00050054">
              <w:rPr>
                <w:rFonts w:eastAsia="Times New Roman" w:cs="Calibri"/>
                <w:color w:val="000000"/>
                <w:sz w:val="24"/>
                <w:szCs w:val="24"/>
              </w:rPr>
              <w:t>)</w:t>
            </w:r>
          </w:p>
        </w:tc>
        <w:tc>
          <w:tcPr>
            <w:tcW w:w="1412" w:type="dxa"/>
            <w:noWrap/>
            <w:vAlign w:val="center"/>
          </w:tcPr>
          <w:p w14:paraId="65276F68"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4'er adet</w:t>
            </w:r>
          </w:p>
        </w:tc>
      </w:tr>
      <w:tr w:rsidR="00050054" w:rsidRPr="00050054" w14:paraId="06CE548A"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078E576B"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75</w:t>
            </w:r>
          </w:p>
        </w:tc>
        <w:tc>
          <w:tcPr>
            <w:tcW w:w="7668" w:type="dxa"/>
            <w:noWrap/>
            <w:vAlign w:val="center"/>
          </w:tcPr>
          <w:p w14:paraId="7ABC63EE"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Reverso</w:t>
            </w:r>
          </w:p>
        </w:tc>
        <w:tc>
          <w:tcPr>
            <w:tcW w:w="1412" w:type="dxa"/>
            <w:noWrap/>
            <w:vAlign w:val="center"/>
          </w:tcPr>
          <w:p w14:paraId="2852AD47"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4 adet</w:t>
            </w:r>
          </w:p>
        </w:tc>
      </w:tr>
      <w:tr w:rsidR="00050054" w:rsidRPr="00050054" w14:paraId="4F4CA8A0"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348DDA25"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76</w:t>
            </w:r>
          </w:p>
        </w:tc>
        <w:tc>
          <w:tcPr>
            <w:tcW w:w="7668" w:type="dxa"/>
            <w:noWrap/>
            <w:vAlign w:val="center"/>
          </w:tcPr>
          <w:p w14:paraId="40F69721"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 xml:space="preserve">Dağıtıcı </w:t>
            </w:r>
            <w:r w:rsidR="00050054" w:rsidRPr="00050054">
              <w:rPr>
                <w:rFonts w:eastAsia="Times New Roman" w:cs="Calibri"/>
                <w:color w:val="000000"/>
                <w:sz w:val="24"/>
                <w:szCs w:val="24"/>
              </w:rPr>
              <w:t>(PAW-L)</w:t>
            </w:r>
          </w:p>
        </w:tc>
        <w:tc>
          <w:tcPr>
            <w:tcW w:w="1412" w:type="dxa"/>
            <w:noWrap/>
            <w:vAlign w:val="center"/>
          </w:tcPr>
          <w:p w14:paraId="4F10B716"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4 adet</w:t>
            </w:r>
          </w:p>
        </w:tc>
      </w:tr>
      <w:tr w:rsidR="00050054" w:rsidRPr="00050054" w14:paraId="6110CDF7"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4AEDCF9A"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77</w:t>
            </w:r>
          </w:p>
        </w:tc>
        <w:tc>
          <w:tcPr>
            <w:tcW w:w="7668" w:type="dxa"/>
            <w:noWrap/>
            <w:vAlign w:val="center"/>
          </w:tcPr>
          <w:p w14:paraId="204219BE"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 xml:space="preserve">Düşüş Durdurucu </w:t>
            </w:r>
            <w:r w:rsidR="00050054" w:rsidRPr="00050054">
              <w:rPr>
                <w:rFonts w:eastAsia="Times New Roman" w:cs="Calibri"/>
                <w:color w:val="000000"/>
                <w:sz w:val="24"/>
                <w:szCs w:val="24"/>
              </w:rPr>
              <w:t>(ASAP)</w:t>
            </w:r>
          </w:p>
        </w:tc>
        <w:tc>
          <w:tcPr>
            <w:tcW w:w="1412" w:type="dxa"/>
            <w:noWrap/>
            <w:vAlign w:val="center"/>
          </w:tcPr>
          <w:p w14:paraId="22E25CDA"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4 adet</w:t>
            </w:r>
          </w:p>
        </w:tc>
      </w:tr>
      <w:tr w:rsidR="00050054" w:rsidRPr="00050054" w14:paraId="0FB9FD5C"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5CBA7477"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78</w:t>
            </w:r>
          </w:p>
        </w:tc>
        <w:tc>
          <w:tcPr>
            <w:tcW w:w="7668" w:type="dxa"/>
            <w:noWrap/>
            <w:vAlign w:val="center"/>
          </w:tcPr>
          <w:p w14:paraId="7812DD1B" w14:textId="77777777" w:rsidR="00050054" w:rsidRPr="00050054" w:rsidRDefault="00050054"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ID -S</w:t>
            </w:r>
          </w:p>
        </w:tc>
        <w:tc>
          <w:tcPr>
            <w:tcW w:w="1412" w:type="dxa"/>
            <w:noWrap/>
            <w:vAlign w:val="center"/>
          </w:tcPr>
          <w:p w14:paraId="06B959E3"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2 adet</w:t>
            </w:r>
          </w:p>
        </w:tc>
      </w:tr>
      <w:tr w:rsidR="00050054" w:rsidRPr="00050054" w14:paraId="1E61B993"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6D39661F"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79</w:t>
            </w:r>
          </w:p>
        </w:tc>
        <w:tc>
          <w:tcPr>
            <w:tcW w:w="7668" w:type="dxa"/>
            <w:noWrap/>
            <w:vAlign w:val="center"/>
          </w:tcPr>
          <w:p w14:paraId="4E0F99D7"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Yardımcı İp</w:t>
            </w:r>
          </w:p>
        </w:tc>
        <w:tc>
          <w:tcPr>
            <w:tcW w:w="1412" w:type="dxa"/>
            <w:noWrap/>
            <w:vAlign w:val="center"/>
          </w:tcPr>
          <w:p w14:paraId="478D9A35"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1 makara</w:t>
            </w:r>
          </w:p>
        </w:tc>
      </w:tr>
      <w:tr w:rsidR="00050054" w:rsidRPr="00050054" w14:paraId="78ACCCF2" w14:textId="77777777" w:rsidTr="00D21DA7">
        <w:tblPrEx>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PrEx>
        <w:trPr>
          <w:gridAfter w:val="1"/>
          <w:wAfter w:w="4480" w:type="dxa"/>
          <w:trHeight w:val="284"/>
        </w:trPr>
        <w:tc>
          <w:tcPr>
            <w:tcW w:w="686" w:type="dxa"/>
            <w:gridSpan w:val="2"/>
            <w:shd w:val="clear" w:color="auto" w:fill="DEEAF6" w:themeFill="accent1" w:themeFillTint="33"/>
            <w:noWrap/>
            <w:vAlign w:val="center"/>
          </w:tcPr>
          <w:p w14:paraId="2618F979" w14:textId="77777777" w:rsidR="00050054" w:rsidRPr="008944F4" w:rsidRDefault="00050054" w:rsidP="00050054">
            <w:pPr>
              <w:spacing w:after="0" w:line="240" w:lineRule="auto"/>
              <w:jc w:val="center"/>
              <w:rPr>
                <w:rFonts w:eastAsia="Times New Roman" w:cs="Calibri"/>
                <w:b/>
                <w:color w:val="000000"/>
                <w:sz w:val="24"/>
                <w:szCs w:val="24"/>
              </w:rPr>
            </w:pPr>
            <w:r w:rsidRPr="008944F4">
              <w:rPr>
                <w:rFonts w:eastAsia="Times New Roman" w:cs="Calibri"/>
                <w:b/>
                <w:color w:val="000000"/>
                <w:sz w:val="24"/>
                <w:szCs w:val="24"/>
              </w:rPr>
              <w:t>80</w:t>
            </w:r>
          </w:p>
        </w:tc>
        <w:tc>
          <w:tcPr>
            <w:tcW w:w="7668" w:type="dxa"/>
            <w:noWrap/>
            <w:vAlign w:val="center"/>
          </w:tcPr>
          <w:p w14:paraId="27274BDC" w14:textId="77777777" w:rsidR="00050054" w:rsidRPr="00050054" w:rsidRDefault="00D21DA7" w:rsidP="00050054">
            <w:pPr>
              <w:spacing w:after="0" w:line="240" w:lineRule="auto"/>
              <w:rPr>
                <w:rFonts w:eastAsia="Times New Roman" w:cs="Calibri"/>
                <w:color w:val="000000"/>
                <w:sz w:val="24"/>
                <w:szCs w:val="24"/>
              </w:rPr>
            </w:pPr>
            <w:r w:rsidRPr="00050054">
              <w:rPr>
                <w:rFonts w:eastAsia="Times New Roman" w:cs="Calibri"/>
                <w:color w:val="000000"/>
                <w:sz w:val="24"/>
                <w:szCs w:val="24"/>
              </w:rPr>
              <w:t>İniş 8'li ve Kurtarma 8'li</w:t>
            </w:r>
          </w:p>
        </w:tc>
        <w:tc>
          <w:tcPr>
            <w:tcW w:w="1412" w:type="dxa"/>
            <w:noWrap/>
            <w:vAlign w:val="center"/>
          </w:tcPr>
          <w:p w14:paraId="2995F38A" w14:textId="77777777" w:rsidR="00050054" w:rsidRPr="00050054" w:rsidRDefault="00D21DA7" w:rsidP="00050054">
            <w:pPr>
              <w:spacing w:after="0" w:line="240" w:lineRule="auto"/>
              <w:jc w:val="center"/>
              <w:rPr>
                <w:rFonts w:eastAsia="Times New Roman" w:cs="Calibri"/>
                <w:color w:val="000000"/>
                <w:sz w:val="24"/>
                <w:szCs w:val="24"/>
              </w:rPr>
            </w:pPr>
            <w:r w:rsidRPr="00050054">
              <w:rPr>
                <w:rFonts w:eastAsia="Times New Roman" w:cs="Calibri"/>
                <w:color w:val="000000"/>
                <w:sz w:val="24"/>
                <w:szCs w:val="24"/>
              </w:rPr>
              <w:t>4'er adet</w:t>
            </w:r>
          </w:p>
        </w:tc>
      </w:tr>
    </w:tbl>
    <w:p w14:paraId="183F5BA0" w14:textId="77777777" w:rsidR="00050054" w:rsidRDefault="00050054" w:rsidP="00D21DA7">
      <w:pPr>
        <w:pStyle w:val="My"/>
        <w:spacing w:line="276" w:lineRule="auto"/>
        <w:rPr>
          <w:rFonts w:ascii="Times New Roman" w:hAnsi="Times New Roman" w:cs="Times New Roman"/>
          <w:b/>
          <w:lang w:val="tr-TR"/>
        </w:rPr>
      </w:pPr>
    </w:p>
    <w:sectPr w:rsidR="00050054" w:rsidSect="00E011DC">
      <w:headerReference w:type="default" r:id="rId21"/>
      <w:footerReference w:type="default" r:id="rId22"/>
      <w:pgSz w:w="11906" w:h="16838" w:code="9"/>
      <w:pgMar w:top="1418" w:right="1418" w:bottom="1418" w:left="1418" w:header="709" w:footer="709" w:gutter="0"/>
      <w:pgBorders w:offsetFrom="page">
        <w:top w:val="thinThickLargeGap" w:sz="24" w:space="24" w:color="0054A6"/>
        <w:left w:val="thinThickLargeGap" w:sz="24" w:space="24" w:color="0054A6"/>
        <w:bottom w:val="thickThinLargeGap" w:sz="24" w:space="24" w:color="0054A6"/>
        <w:right w:val="thickThinLargeGap" w:sz="24" w:space="24" w:color="0054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94020" w14:textId="77777777" w:rsidR="00AE0E33" w:rsidRDefault="00AE0E33" w:rsidP="00612924">
      <w:pPr>
        <w:spacing w:after="0" w:line="240" w:lineRule="auto"/>
      </w:pPr>
      <w:r>
        <w:separator/>
      </w:r>
    </w:p>
  </w:endnote>
  <w:endnote w:type="continuationSeparator" w:id="0">
    <w:p w14:paraId="72DDEFC1" w14:textId="77777777" w:rsidR="00AE0E33" w:rsidRDefault="00AE0E33" w:rsidP="00612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RAZFZF+PFDinTextPro-Ligh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FE74" w14:textId="77777777" w:rsidR="00A94AA5" w:rsidRPr="008C0F94" w:rsidRDefault="00A94AA5" w:rsidP="008C0F94">
    <w:pPr>
      <w:pStyle w:val="AltBilgi"/>
      <w:tabs>
        <w:tab w:val="left" w:pos="338"/>
      </w:tabs>
      <w:rPr>
        <w:color w:val="0054A5"/>
      </w:rPr>
    </w:pPr>
    <w:r>
      <w:rPr>
        <w:color w:val="0054A5"/>
      </w:rPr>
      <w:t>AFAD Eğitimleri Akreditasyon Kılavuzu</w:t>
    </w:r>
    <w:r w:rsidRPr="001C4B0E">
      <w:rPr>
        <w:color w:val="0054A5"/>
      </w:rPr>
      <w:tab/>
    </w:r>
    <w:r w:rsidRPr="001C4B0E">
      <w:rPr>
        <w:color w:val="0054A5"/>
      </w:rPr>
      <w:tab/>
    </w:r>
    <w:r w:rsidRPr="001C4B0E">
      <w:rPr>
        <w:color w:val="0054A5"/>
      </w:rPr>
      <w:fldChar w:fldCharType="begin"/>
    </w:r>
    <w:r w:rsidRPr="001C4B0E">
      <w:rPr>
        <w:color w:val="0054A5"/>
      </w:rPr>
      <w:instrText xml:space="preserve"> PAGE   \* MERGEFORMAT </w:instrText>
    </w:r>
    <w:r w:rsidRPr="001C4B0E">
      <w:rPr>
        <w:color w:val="0054A5"/>
      </w:rPr>
      <w:fldChar w:fldCharType="separate"/>
    </w:r>
    <w:r w:rsidR="00D21DA7">
      <w:rPr>
        <w:noProof/>
        <w:color w:val="0054A5"/>
      </w:rPr>
      <w:t>16</w:t>
    </w:r>
    <w:r w:rsidRPr="001C4B0E">
      <w:rPr>
        <w:color w:val="0054A5"/>
      </w:rPr>
      <w:fldChar w:fldCharType="end"/>
    </w:r>
    <w:r>
      <w:rPr>
        <w:color w:val="0054A5"/>
      </w:rPr>
      <w:t>/1</w:t>
    </w:r>
    <w:r w:rsidR="004454B9">
      <w:rPr>
        <w:color w:val="0054A5"/>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C2D4E" w14:textId="77777777" w:rsidR="00AE0E33" w:rsidRDefault="00AE0E33" w:rsidP="00612924">
      <w:pPr>
        <w:spacing w:after="0" w:line="240" w:lineRule="auto"/>
      </w:pPr>
      <w:r>
        <w:separator/>
      </w:r>
    </w:p>
  </w:footnote>
  <w:footnote w:type="continuationSeparator" w:id="0">
    <w:p w14:paraId="73E43F00" w14:textId="77777777" w:rsidR="00AE0E33" w:rsidRDefault="00AE0E33" w:rsidP="00612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EF6B" w14:textId="77777777" w:rsidR="00A94AA5" w:rsidRPr="00E21726" w:rsidRDefault="00A94AA5" w:rsidP="008C0F94">
    <w:pPr>
      <w:pStyle w:val="stBilgi"/>
      <w:spacing w:after="0" w:line="240" w:lineRule="auto"/>
      <w:rPr>
        <w:rFonts w:ascii="Arial" w:hAnsi="Arial" w:cs="Arial"/>
        <w:b/>
        <w:color w:val="FFFFFF"/>
        <w:sz w:val="20"/>
        <w:szCs w:val="20"/>
      </w:rPr>
    </w:pPr>
    <w:r w:rsidRPr="008D6D4D">
      <w:rPr>
        <w:rFonts w:ascii="Arial" w:hAnsi="Arial" w:cs="Arial"/>
        <w:noProof/>
        <w:lang w:eastAsia="tr-TR"/>
      </w:rPr>
      <w:drawing>
        <wp:anchor distT="0" distB="0" distL="114300" distR="114300" simplePos="0" relativeHeight="251659264" behindDoc="0" locked="0" layoutInCell="1" allowOverlap="1" wp14:anchorId="33AFF6B8" wp14:editId="0098C60B">
          <wp:simplePos x="0" y="0"/>
          <wp:positionH relativeFrom="margin">
            <wp:align>left</wp:align>
          </wp:positionH>
          <wp:positionV relativeFrom="paragraph">
            <wp:posOffset>6350</wp:posOffset>
          </wp:positionV>
          <wp:extent cx="954405" cy="377825"/>
          <wp:effectExtent l="0" t="0" r="0" b="3175"/>
          <wp:wrapNone/>
          <wp:docPr id="9" name="Resim 9" descr="https://www.afad.gov.tr/upload/Node/29477/files/afad_logotyp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fad.gov.tr/upload/Node/29477/files/afad_logotype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37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1726">
      <w:rPr>
        <w:rFonts w:ascii="Arial" w:hAnsi="Arial" w:cs="Arial"/>
        <w:b/>
        <w:color w:val="FFFFFF"/>
        <w:sz w:val="20"/>
        <w:szCs w:val="20"/>
      </w:rPr>
      <w:t>RN TEMEL EĞİTİMİ</w:t>
    </w:r>
  </w:p>
  <w:p w14:paraId="7D0BB076" w14:textId="77777777" w:rsidR="00A94AA5" w:rsidRDefault="00A94AA5" w:rsidP="002E4CB3">
    <w:pPr>
      <w:pStyle w:val="stBilgi"/>
      <w:spacing w:after="0" w:line="240" w:lineRule="auto"/>
      <w:jc w:val="right"/>
      <w:rPr>
        <w:rFonts w:ascii="Arial" w:hAnsi="Arial" w:cs="Arial"/>
        <w:b/>
        <w:color w:val="0054A6"/>
        <w:sz w:val="20"/>
        <w:szCs w:val="20"/>
      </w:rPr>
    </w:pPr>
    <w:r>
      <w:rPr>
        <w:rFonts w:ascii="Arial" w:hAnsi="Arial" w:cs="Arial"/>
        <w:b/>
        <w:color w:val="0054A6"/>
        <w:sz w:val="20"/>
        <w:szCs w:val="20"/>
      </w:rPr>
      <w:t>Kentsel Arama ve Kurtarma (Orta Düzey) Eğitmen Eğitimi</w:t>
    </w:r>
  </w:p>
  <w:p w14:paraId="447DA1D8" w14:textId="77777777" w:rsidR="00A94AA5" w:rsidRDefault="00A94AA5" w:rsidP="00941DAF">
    <w:pPr>
      <w:pStyle w:val="stBilgi"/>
      <w:spacing w:after="0" w:line="240" w:lineRule="auto"/>
      <w:jc w:val="right"/>
      <w:rPr>
        <w:rFonts w:ascii="Arial" w:hAnsi="Arial" w:cs="Arial"/>
        <w:b/>
        <w:color w:val="0054A6"/>
        <w:sz w:val="20"/>
        <w:szCs w:val="20"/>
      </w:rPr>
    </w:pPr>
  </w:p>
  <w:p w14:paraId="22B6A26E" w14:textId="77777777" w:rsidR="00A94AA5" w:rsidRPr="00941DAF" w:rsidRDefault="00A94AA5" w:rsidP="00941DAF">
    <w:pPr>
      <w:pStyle w:val="stBilgi"/>
      <w:spacing w:after="0" w:line="240" w:lineRule="auto"/>
      <w:jc w:val="right"/>
      <w:rPr>
        <w:rFonts w:ascii="Arial" w:hAnsi="Arial" w:cs="Arial"/>
        <w:b/>
        <w:color w:val="0054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pt;height:18.75pt;visibility:visible;mso-wrap-style:square" o:bullet="t">
        <v:imagedata r:id="rId1" o:title=""/>
      </v:shape>
    </w:pict>
  </w:numPicBullet>
  <w:abstractNum w:abstractNumId="0" w15:restartNumberingAfterBreak="0">
    <w:nsid w:val="FFFFFF89"/>
    <w:multiLevelType w:val="singleLevel"/>
    <w:tmpl w:val="23CCCDFE"/>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5442534"/>
    <w:multiLevelType w:val="hybridMultilevel"/>
    <w:tmpl w:val="FAA88FE0"/>
    <w:lvl w:ilvl="0" w:tplc="6732833C">
      <w:start w:val="1"/>
      <w:numFmt w:val="low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581A4E"/>
    <w:multiLevelType w:val="hybridMultilevel"/>
    <w:tmpl w:val="6596AD72"/>
    <w:lvl w:ilvl="0" w:tplc="8244D5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CA128E"/>
    <w:multiLevelType w:val="hybridMultilevel"/>
    <w:tmpl w:val="B8ECD668"/>
    <w:lvl w:ilvl="0" w:tplc="0D76CC0E">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950E3D"/>
    <w:multiLevelType w:val="hybridMultilevel"/>
    <w:tmpl w:val="6DA85C42"/>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5B4B7D"/>
    <w:multiLevelType w:val="hybridMultilevel"/>
    <w:tmpl w:val="8676D8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8E02A3"/>
    <w:multiLevelType w:val="hybridMultilevel"/>
    <w:tmpl w:val="A14A384E"/>
    <w:lvl w:ilvl="0" w:tplc="54EC4C40">
      <w:start w:val="1"/>
      <w:numFmt w:val="bullet"/>
      <w:lvlText w:val="-"/>
      <w:lvlJc w:val="left"/>
      <w:pPr>
        <w:tabs>
          <w:tab w:val="num" w:pos="720"/>
        </w:tabs>
        <w:ind w:left="720" w:hanging="360"/>
      </w:pPr>
      <w:rPr>
        <w:rFont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03AA5"/>
    <w:multiLevelType w:val="multilevel"/>
    <w:tmpl w:val="1A003AA5"/>
    <w:lvl w:ilvl="0">
      <w:start w:val="1"/>
      <w:numFmt w:val="lowerLetter"/>
      <w:lvlText w:val="%1)"/>
      <w:lvlJc w:val="left"/>
      <w:pPr>
        <w:ind w:left="720" w:hanging="360"/>
      </w:pPr>
      <w:rPr>
        <w:rFonts w:asciiTheme="minorHAnsi" w:hAnsiTheme="minorHAnsi" w:cstheme="minorBidi" w:hint="default"/>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936154"/>
    <w:multiLevelType w:val="hybridMultilevel"/>
    <w:tmpl w:val="5A54A8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E84DC7"/>
    <w:multiLevelType w:val="multilevel"/>
    <w:tmpl w:val="26E84DC7"/>
    <w:lvl w:ilvl="0">
      <w:start w:val="18"/>
      <w:numFmt w:val="lowerLetter"/>
      <w:lvlText w:val="%1)"/>
      <w:lvlJc w:val="left"/>
      <w:pPr>
        <w:ind w:left="72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5516A9"/>
    <w:multiLevelType w:val="hybridMultilevel"/>
    <w:tmpl w:val="CCB4C3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A035CA"/>
    <w:multiLevelType w:val="hybridMultilevel"/>
    <w:tmpl w:val="6A687FCC"/>
    <w:lvl w:ilvl="0" w:tplc="226611B6">
      <w:start w:val="1"/>
      <w:numFmt w:val="upperLetter"/>
      <w:lvlText w:val="%1-"/>
      <w:lvlJc w:val="left"/>
      <w:pPr>
        <w:ind w:left="644" w:hanging="360"/>
      </w:pPr>
    </w:lvl>
    <w:lvl w:ilvl="1" w:tplc="041F0019">
      <w:start w:val="1"/>
      <w:numFmt w:val="lowerLetter"/>
      <w:lvlText w:val="%2."/>
      <w:lvlJc w:val="left"/>
      <w:pPr>
        <w:ind w:left="1380" w:hanging="360"/>
      </w:pPr>
    </w:lvl>
    <w:lvl w:ilvl="2" w:tplc="041F001B">
      <w:start w:val="1"/>
      <w:numFmt w:val="lowerRoman"/>
      <w:lvlText w:val="%3."/>
      <w:lvlJc w:val="right"/>
      <w:pPr>
        <w:ind w:left="2100" w:hanging="180"/>
      </w:pPr>
    </w:lvl>
    <w:lvl w:ilvl="3" w:tplc="041F000F">
      <w:start w:val="1"/>
      <w:numFmt w:val="decimal"/>
      <w:lvlText w:val="%4."/>
      <w:lvlJc w:val="left"/>
      <w:pPr>
        <w:ind w:left="2820" w:hanging="360"/>
      </w:pPr>
    </w:lvl>
    <w:lvl w:ilvl="4" w:tplc="041F0019">
      <w:start w:val="1"/>
      <w:numFmt w:val="lowerLetter"/>
      <w:lvlText w:val="%5."/>
      <w:lvlJc w:val="left"/>
      <w:pPr>
        <w:ind w:left="3540" w:hanging="360"/>
      </w:pPr>
    </w:lvl>
    <w:lvl w:ilvl="5" w:tplc="041F001B">
      <w:start w:val="1"/>
      <w:numFmt w:val="lowerRoman"/>
      <w:lvlText w:val="%6."/>
      <w:lvlJc w:val="right"/>
      <w:pPr>
        <w:ind w:left="4260" w:hanging="180"/>
      </w:pPr>
    </w:lvl>
    <w:lvl w:ilvl="6" w:tplc="041F000F">
      <w:start w:val="1"/>
      <w:numFmt w:val="decimal"/>
      <w:lvlText w:val="%7."/>
      <w:lvlJc w:val="left"/>
      <w:pPr>
        <w:ind w:left="4980" w:hanging="360"/>
      </w:pPr>
    </w:lvl>
    <w:lvl w:ilvl="7" w:tplc="041F0019">
      <w:start w:val="1"/>
      <w:numFmt w:val="lowerLetter"/>
      <w:lvlText w:val="%8."/>
      <w:lvlJc w:val="left"/>
      <w:pPr>
        <w:ind w:left="5700" w:hanging="360"/>
      </w:pPr>
    </w:lvl>
    <w:lvl w:ilvl="8" w:tplc="041F001B">
      <w:start w:val="1"/>
      <w:numFmt w:val="lowerRoman"/>
      <w:lvlText w:val="%9."/>
      <w:lvlJc w:val="right"/>
      <w:pPr>
        <w:ind w:left="6420" w:hanging="180"/>
      </w:pPr>
    </w:lvl>
  </w:abstractNum>
  <w:abstractNum w:abstractNumId="12" w15:restartNumberingAfterBreak="0">
    <w:nsid w:val="2E116DFE"/>
    <w:multiLevelType w:val="hybridMultilevel"/>
    <w:tmpl w:val="60E49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C83A7B"/>
    <w:multiLevelType w:val="multilevel"/>
    <w:tmpl w:val="2FC83A7B"/>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434BE"/>
    <w:multiLevelType w:val="multilevel"/>
    <w:tmpl w:val="305434BE"/>
    <w:lvl w:ilvl="0">
      <w:start w:val="1"/>
      <w:numFmt w:val="lowerLetter"/>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0724411"/>
    <w:multiLevelType w:val="multilevel"/>
    <w:tmpl w:val="30724411"/>
    <w:lvl w:ilvl="0">
      <w:start w:val="1"/>
      <w:numFmt w:val="lowerLetter"/>
      <w:lvlText w:val="%1)"/>
      <w:lvlJc w:val="left"/>
      <w:pPr>
        <w:ind w:left="720" w:hanging="360"/>
      </w:pPr>
      <w:rPr>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F42CBD"/>
    <w:multiLevelType w:val="hybridMultilevel"/>
    <w:tmpl w:val="6B7602DE"/>
    <w:lvl w:ilvl="0" w:tplc="AD2E4BDE">
      <w:start w:val="1"/>
      <w:numFmt w:val="upperLetter"/>
      <w:lvlText w:val="%1-"/>
      <w:lvlJc w:val="left"/>
      <w:pPr>
        <w:ind w:left="1069"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9495423"/>
    <w:multiLevelType w:val="hybridMultilevel"/>
    <w:tmpl w:val="4A200FAC"/>
    <w:lvl w:ilvl="0" w:tplc="9BE08AEA">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0110874"/>
    <w:multiLevelType w:val="hybridMultilevel"/>
    <w:tmpl w:val="190640A4"/>
    <w:lvl w:ilvl="0" w:tplc="67F48CAC">
      <w:start w:val="1"/>
      <w:numFmt w:val="lowerLetter"/>
      <w:lvlText w:val="%1)"/>
      <w:lvlJc w:val="left"/>
      <w:pPr>
        <w:ind w:left="72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3F01A8E"/>
    <w:multiLevelType w:val="multilevel"/>
    <w:tmpl w:val="43F01A8E"/>
    <w:lvl w:ilvl="0">
      <w:start w:val="1"/>
      <w:numFmt w:val="lowerLetter"/>
      <w:lvlText w:val="%1)"/>
      <w:lvlJc w:val="left"/>
      <w:pPr>
        <w:ind w:left="720" w:hanging="360"/>
      </w:pPr>
      <w:rPr>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1D496E"/>
    <w:multiLevelType w:val="hybridMultilevel"/>
    <w:tmpl w:val="886AEC76"/>
    <w:lvl w:ilvl="0" w:tplc="0FD0DE8E">
      <w:start w:val="1"/>
      <w:numFmt w:val="bullet"/>
      <w:lvlText w:val="•"/>
      <w:lvlJc w:val="left"/>
      <w:pPr>
        <w:tabs>
          <w:tab w:val="num" w:pos="720"/>
        </w:tabs>
        <w:ind w:left="720" w:hanging="360"/>
      </w:pPr>
      <w:rPr>
        <w:rFonts w:ascii="Arial" w:hAnsi="Arial" w:hint="default"/>
      </w:rPr>
    </w:lvl>
    <w:lvl w:ilvl="1" w:tplc="9462F3EE" w:tentative="1">
      <w:start w:val="1"/>
      <w:numFmt w:val="bullet"/>
      <w:lvlText w:val="•"/>
      <w:lvlJc w:val="left"/>
      <w:pPr>
        <w:tabs>
          <w:tab w:val="num" w:pos="1440"/>
        </w:tabs>
        <w:ind w:left="1440" w:hanging="360"/>
      </w:pPr>
      <w:rPr>
        <w:rFonts w:ascii="Arial" w:hAnsi="Arial" w:hint="default"/>
      </w:rPr>
    </w:lvl>
    <w:lvl w:ilvl="2" w:tplc="7AE4DDA4" w:tentative="1">
      <w:start w:val="1"/>
      <w:numFmt w:val="bullet"/>
      <w:lvlText w:val="•"/>
      <w:lvlJc w:val="left"/>
      <w:pPr>
        <w:tabs>
          <w:tab w:val="num" w:pos="2160"/>
        </w:tabs>
        <w:ind w:left="2160" w:hanging="360"/>
      </w:pPr>
      <w:rPr>
        <w:rFonts w:ascii="Arial" w:hAnsi="Arial" w:hint="default"/>
      </w:rPr>
    </w:lvl>
    <w:lvl w:ilvl="3" w:tplc="774AEE40" w:tentative="1">
      <w:start w:val="1"/>
      <w:numFmt w:val="bullet"/>
      <w:lvlText w:val="•"/>
      <w:lvlJc w:val="left"/>
      <w:pPr>
        <w:tabs>
          <w:tab w:val="num" w:pos="2880"/>
        </w:tabs>
        <w:ind w:left="2880" w:hanging="360"/>
      </w:pPr>
      <w:rPr>
        <w:rFonts w:ascii="Arial" w:hAnsi="Arial" w:hint="default"/>
      </w:rPr>
    </w:lvl>
    <w:lvl w:ilvl="4" w:tplc="BBCE5A34" w:tentative="1">
      <w:start w:val="1"/>
      <w:numFmt w:val="bullet"/>
      <w:lvlText w:val="•"/>
      <w:lvlJc w:val="left"/>
      <w:pPr>
        <w:tabs>
          <w:tab w:val="num" w:pos="3600"/>
        </w:tabs>
        <w:ind w:left="3600" w:hanging="360"/>
      </w:pPr>
      <w:rPr>
        <w:rFonts w:ascii="Arial" w:hAnsi="Arial" w:hint="default"/>
      </w:rPr>
    </w:lvl>
    <w:lvl w:ilvl="5" w:tplc="D1D45990" w:tentative="1">
      <w:start w:val="1"/>
      <w:numFmt w:val="bullet"/>
      <w:lvlText w:val="•"/>
      <w:lvlJc w:val="left"/>
      <w:pPr>
        <w:tabs>
          <w:tab w:val="num" w:pos="4320"/>
        </w:tabs>
        <w:ind w:left="4320" w:hanging="360"/>
      </w:pPr>
      <w:rPr>
        <w:rFonts w:ascii="Arial" w:hAnsi="Arial" w:hint="default"/>
      </w:rPr>
    </w:lvl>
    <w:lvl w:ilvl="6" w:tplc="7A1C1214" w:tentative="1">
      <w:start w:val="1"/>
      <w:numFmt w:val="bullet"/>
      <w:lvlText w:val="•"/>
      <w:lvlJc w:val="left"/>
      <w:pPr>
        <w:tabs>
          <w:tab w:val="num" w:pos="5040"/>
        </w:tabs>
        <w:ind w:left="5040" w:hanging="360"/>
      </w:pPr>
      <w:rPr>
        <w:rFonts w:ascii="Arial" w:hAnsi="Arial" w:hint="default"/>
      </w:rPr>
    </w:lvl>
    <w:lvl w:ilvl="7" w:tplc="06F2AB2E" w:tentative="1">
      <w:start w:val="1"/>
      <w:numFmt w:val="bullet"/>
      <w:lvlText w:val="•"/>
      <w:lvlJc w:val="left"/>
      <w:pPr>
        <w:tabs>
          <w:tab w:val="num" w:pos="5760"/>
        </w:tabs>
        <w:ind w:left="5760" w:hanging="360"/>
      </w:pPr>
      <w:rPr>
        <w:rFonts w:ascii="Arial" w:hAnsi="Arial" w:hint="default"/>
      </w:rPr>
    </w:lvl>
    <w:lvl w:ilvl="8" w:tplc="8E0260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F40CFD"/>
    <w:multiLevelType w:val="hybridMultilevel"/>
    <w:tmpl w:val="3926F088"/>
    <w:lvl w:ilvl="0" w:tplc="EF08C85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457F5B8E"/>
    <w:multiLevelType w:val="hybridMultilevel"/>
    <w:tmpl w:val="84BCAE56"/>
    <w:lvl w:ilvl="0" w:tplc="2736C484">
      <w:start w:val="1"/>
      <w:numFmt w:val="decimal"/>
      <w:lvlText w:val="%1."/>
      <w:lvlJc w:val="left"/>
      <w:pPr>
        <w:ind w:left="714" w:hanging="43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48506C25"/>
    <w:multiLevelType w:val="hybridMultilevel"/>
    <w:tmpl w:val="38D4AB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69380A"/>
    <w:multiLevelType w:val="multilevel"/>
    <w:tmpl w:val="4869380A"/>
    <w:lvl w:ilvl="0">
      <w:start w:val="1"/>
      <w:numFmt w:val="lowerLetter"/>
      <w:lvlText w:val="%1)"/>
      <w:lvlJc w:val="left"/>
      <w:pPr>
        <w:ind w:left="720" w:hanging="360"/>
      </w:pPr>
      <w:rPr>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E77D43"/>
    <w:multiLevelType w:val="hybridMultilevel"/>
    <w:tmpl w:val="5504EE92"/>
    <w:lvl w:ilvl="0" w:tplc="E9248F00">
      <w:start w:val="1"/>
      <w:numFmt w:val="upp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6" w15:restartNumberingAfterBreak="0">
    <w:nsid w:val="4A4C7F80"/>
    <w:multiLevelType w:val="hybridMultilevel"/>
    <w:tmpl w:val="9536CAFA"/>
    <w:lvl w:ilvl="0" w:tplc="65946BEA">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A80643E"/>
    <w:multiLevelType w:val="hybridMultilevel"/>
    <w:tmpl w:val="EAE60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F41395B"/>
    <w:multiLevelType w:val="hybridMultilevel"/>
    <w:tmpl w:val="81D2F454"/>
    <w:lvl w:ilvl="0" w:tplc="0F62785A">
      <w:start w:val="1"/>
      <w:numFmt w:val="upperLetter"/>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9" w15:restartNumberingAfterBreak="0">
    <w:nsid w:val="56C504FA"/>
    <w:multiLevelType w:val="hybridMultilevel"/>
    <w:tmpl w:val="40960F4A"/>
    <w:lvl w:ilvl="0" w:tplc="CCA42A26">
      <w:start w:val="1"/>
      <w:numFmt w:val="bullet"/>
      <w:lvlText w:val="•"/>
      <w:lvlJc w:val="left"/>
      <w:pPr>
        <w:tabs>
          <w:tab w:val="num" w:pos="720"/>
        </w:tabs>
        <w:ind w:left="720" w:hanging="360"/>
      </w:pPr>
      <w:rPr>
        <w:rFonts w:ascii="Arial" w:hAnsi="Arial" w:hint="default"/>
      </w:rPr>
    </w:lvl>
    <w:lvl w:ilvl="1" w:tplc="56CC3E36" w:tentative="1">
      <w:start w:val="1"/>
      <w:numFmt w:val="bullet"/>
      <w:lvlText w:val="•"/>
      <w:lvlJc w:val="left"/>
      <w:pPr>
        <w:tabs>
          <w:tab w:val="num" w:pos="1440"/>
        </w:tabs>
        <w:ind w:left="1440" w:hanging="360"/>
      </w:pPr>
      <w:rPr>
        <w:rFonts w:ascii="Arial" w:hAnsi="Arial" w:hint="default"/>
      </w:rPr>
    </w:lvl>
    <w:lvl w:ilvl="2" w:tplc="2CA286A0" w:tentative="1">
      <w:start w:val="1"/>
      <w:numFmt w:val="bullet"/>
      <w:lvlText w:val="•"/>
      <w:lvlJc w:val="left"/>
      <w:pPr>
        <w:tabs>
          <w:tab w:val="num" w:pos="2160"/>
        </w:tabs>
        <w:ind w:left="2160" w:hanging="360"/>
      </w:pPr>
      <w:rPr>
        <w:rFonts w:ascii="Arial" w:hAnsi="Arial" w:hint="default"/>
      </w:rPr>
    </w:lvl>
    <w:lvl w:ilvl="3" w:tplc="218C6FAC" w:tentative="1">
      <w:start w:val="1"/>
      <w:numFmt w:val="bullet"/>
      <w:lvlText w:val="•"/>
      <w:lvlJc w:val="left"/>
      <w:pPr>
        <w:tabs>
          <w:tab w:val="num" w:pos="2880"/>
        </w:tabs>
        <w:ind w:left="2880" w:hanging="360"/>
      </w:pPr>
      <w:rPr>
        <w:rFonts w:ascii="Arial" w:hAnsi="Arial" w:hint="default"/>
      </w:rPr>
    </w:lvl>
    <w:lvl w:ilvl="4" w:tplc="A4945FC2" w:tentative="1">
      <w:start w:val="1"/>
      <w:numFmt w:val="bullet"/>
      <w:lvlText w:val="•"/>
      <w:lvlJc w:val="left"/>
      <w:pPr>
        <w:tabs>
          <w:tab w:val="num" w:pos="3600"/>
        </w:tabs>
        <w:ind w:left="3600" w:hanging="360"/>
      </w:pPr>
      <w:rPr>
        <w:rFonts w:ascii="Arial" w:hAnsi="Arial" w:hint="default"/>
      </w:rPr>
    </w:lvl>
    <w:lvl w:ilvl="5" w:tplc="08C6FFC4" w:tentative="1">
      <w:start w:val="1"/>
      <w:numFmt w:val="bullet"/>
      <w:lvlText w:val="•"/>
      <w:lvlJc w:val="left"/>
      <w:pPr>
        <w:tabs>
          <w:tab w:val="num" w:pos="4320"/>
        </w:tabs>
        <w:ind w:left="4320" w:hanging="360"/>
      </w:pPr>
      <w:rPr>
        <w:rFonts w:ascii="Arial" w:hAnsi="Arial" w:hint="default"/>
      </w:rPr>
    </w:lvl>
    <w:lvl w:ilvl="6" w:tplc="897254EC" w:tentative="1">
      <w:start w:val="1"/>
      <w:numFmt w:val="bullet"/>
      <w:lvlText w:val="•"/>
      <w:lvlJc w:val="left"/>
      <w:pPr>
        <w:tabs>
          <w:tab w:val="num" w:pos="5040"/>
        </w:tabs>
        <w:ind w:left="5040" w:hanging="360"/>
      </w:pPr>
      <w:rPr>
        <w:rFonts w:ascii="Arial" w:hAnsi="Arial" w:hint="default"/>
      </w:rPr>
    </w:lvl>
    <w:lvl w:ilvl="7" w:tplc="657CCCC6" w:tentative="1">
      <w:start w:val="1"/>
      <w:numFmt w:val="bullet"/>
      <w:lvlText w:val="•"/>
      <w:lvlJc w:val="left"/>
      <w:pPr>
        <w:tabs>
          <w:tab w:val="num" w:pos="5760"/>
        </w:tabs>
        <w:ind w:left="5760" w:hanging="360"/>
      </w:pPr>
      <w:rPr>
        <w:rFonts w:ascii="Arial" w:hAnsi="Arial" w:hint="default"/>
      </w:rPr>
    </w:lvl>
    <w:lvl w:ilvl="8" w:tplc="84CAC0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494989"/>
    <w:multiLevelType w:val="hybridMultilevel"/>
    <w:tmpl w:val="B1F46836"/>
    <w:lvl w:ilvl="0" w:tplc="62BA02D8">
      <w:start w:val="1"/>
      <w:numFmt w:val="decimal"/>
      <w:lvlText w:val="%1-"/>
      <w:lvlJc w:val="left"/>
      <w:pPr>
        <w:ind w:left="786" w:hanging="360"/>
      </w:pPr>
      <w:rPr>
        <w:rFonts w:asciiTheme="minorHAnsi" w:eastAsiaTheme="minorHAnsi" w:hAnsiTheme="minorHAnsi" w:cstheme="minorBidi"/>
        <w:b/>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1" w15:restartNumberingAfterBreak="0">
    <w:nsid w:val="5D9037AF"/>
    <w:multiLevelType w:val="hybridMultilevel"/>
    <w:tmpl w:val="59BE1F58"/>
    <w:lvl w:ilvl="0" w:tplc="BD8A0C8E">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2244237"/>
    <w:multiLevelType w:val="hybridMultilevel"/>
    <w:tmpl w:val="8BF6DE94"/>
    <w:lvl w:ilvl="0" w:tplc="226611B6">
      <w:start w:val="1"/>
      <w:numFmt w:val="upperLetter"/>
      <w:lvlText w:val="%1-"/>
      <w:lvlJc w:val="left"/>
      <w:pPr>
        <w:ind w:left="660" w:hanging="360"/>
      </w:pPr>
    </w:lvl>
    <w:lvl w:ilvl="1" w:tplc="041F0019">
      <w:start w:val="1"/>
      <w:numFmt w:val="lowerLetter"/>
      <w:lvlText w:val="%2."/>
      <w:lvlJc w:val="left"/>
      <w:pPr>
        <w:ind w:left="1380" w:hanging="360"/>
      </w:pPr>
    </w:lvl>
    <w:lvl w:ilvl="2" w:tplc="041F001B">
      <w:start w:val="1"/>
      <w:numFmt w:val="lowerRoman"/>
      <w:lvlText w:val="%3."/>
      <w:lvlJc w:val="right"/>
      <w:pPr>
        <w:ind w:left="2100" w:hanging="180"/>
      </w:pPr>
    </w:lvl>
    <w:lvl w:ilvl="3" w:tplc="041F000F">
      <w:start w:val="1"/>
      <w:numFmt w:val="decimal"/>
      <w:lvlText w:val="%4."/>
      <w:lvlJc w:val="left"/>
      <w:pPr>
        <w:ind w:left="2820" w:hanging="360"/>
      </w:pPr>
    </w:lvl>
    <w:lvl w:ilvl="4" w:tplc="041F0019">
      <w:start w:val="1"/>
      <w:numFmt w:val="lowerLetter"/>
      <w:lvlText w:val="%5."/>
      <w:lvlJc w:val="left"/>
      <w:pPr>
        <w:ind w:left="3540" w:hanging="360"/>
      </w:pPr>
    </w:lvl>
    <w:lvl w:ilvl="5" w:tplc="041F001B">
      <w:start w:val="1"/>
      <w:numFmt w:val="lowerRoman"/>
      <w:lvlText w:val="%6."/>
      <w:lvlJc w:val="right"/>
      <w:pPr>
        <w:ind w:left="4260" w:hanging="180"/>
      </w:pPr>
    </w:lvl>
    <w:lvl w:ilvl="6" w:tplc="041F000F">
      <w:start w:val="1"/>
      <w:numFmt w:val="decimal"/>
      <w:lvlText w:val="%7."/>
      <w:lvlJc w:val="left"/>
      <w:pPr>
        <w:ind w:left="4980" w:hanging="360"/>
      </w:pPr>
    </w:lvl>
    <w:lvl w:ilvl="7" w:tplc="041F0019">
      <w:start w:val="1"/>
      <w:numFmt w:val="lowerLetter"/>
      <w:lvlText w:val="%8."/>
      <w:lvlJc w:val="left"/>
      <w:pPr>
        <w:ind w:left="5700" w:hanging="360"/>
      </w:pPr>
    </w:lvl>
    <w:lvl w:ilvl="8" w:tplc="041F001B">
      <w:start w:val="1"/>
      <w:numFmt w:val="lowerRoman"/>
      <w:lvlText w:val="%9."/>
      <w:lvlJc w:val="right"/>
      <w:pPr>
        <w:ind w:left="6420" w:hanging="180"/>
      </w:pPr>
    </w:lvl>
  </w:abstractNum>
  <w:abstractNum w:abstractNumId="33" w15:restartNumberingAfterBreak="0">
    <w:nsid w:val="63B72C86"/>
    <w:multiLevelType w:val="multilevel"/>
    <w:tmpl w:val="63B72C86"/>
    <w:lvl w:ilvl="0">
      <w:start w:val="1"/>
      <w:numFmt w:val="lowerLetter"/>
      <w:lvlText w:val="%1)"/>
      <w:lvlJc w:val="left"/>
      <w:pPr>
        <w:ind w:left="72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FB7291"/>
    <w:multiLevelType w:val="hybridMultilevel"/>
    <w:tmpl w:val="DDF24C7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5" w15:restartNumberingAfterBreak="0">
    <w:nsid w:val="6783677D"/>
    <w:multiLevelType w:val="hybridMultilevel"/>
    <w:tmpl w:val="DD524A38"/>
    <w:lvl w:ilvl="0" w:tplc="96468A2E">
      <w:start w:val="1"/>
      <w:numFmt w:val="decimal"/>
      <w:lvlText w:val="%1."/>
      <w:lvlJc w:val="left"/>
      <w:pPr>
        <w:ind w:left="56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B06B7F6">
      <w:start w:val="1"/>
      <w:numFmt w:val="lowerLetter"/>
      <w:lvlText w:val="%2."/>
      <w:lvlJc w:val="left"/>
      <w:pPr>
        <w:ind w:left="14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A023CF8">
      <w:start w:val="1"/>
      <w:numFmt w:val="lowerLetter"/>
      <w:lvlText w:val="%3."/>
      <w:lvlJc w:val="left"/>
      <w:pPr>
        <w:ind w:left="14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4DC7B9A">
      <w:start w:val="1"/>
      <w:numFmt w:val="decimal"/>
      <w:lvlText w:val="%4"/>
      <w:lvlJc w:val="left"/>
      <w:pPr>
        <w:ind w:left="21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B008052">
      <w:start w:val="1"/>
      <w:numFmt w:val="lowerLetter"/>
      <w:lvlText w:val="%5"/>
      <w:lvlJc w:val="left"/>
      <w:pPr>
        <w:ind w:left="28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310CAAA">
      <w:start w:val="1"/>
      <w:numFmt w:val="lowerRoman"/>
      <w:lvlText w:val="%6"/>
      <w:lvlJc w:val="left"/>
      <w:pPr>
        <w:ind w:left="35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A8A8E84">
      <w:start w:val="1"/>
      <w:numFmt w:val="decimal"/>
      <w:lvlText w:val="%7"/>
      <w:lvlJc w:val="left"/>
      <w:pPr>
        <w:ind w:left="43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EDE4DD0">
      <w:start w:val="1"/>
      <w:numFmt w:val="lowerLetter"/>
      <w:lvlText w:val="%8"/>
      <w:lvlJc w:val="left"/>
      <w:pPr>
        <w:ind w:left="50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4D69A78">
      <w:start w:val="1"/>
      <w:numFmt w:val="lowerRoman"/>
      <w:lvlText w:val="%9"/>
      <w:lvlJc w:val="left"/>
      <w:pPr>
        <w:ind w:left="57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6" w15:restartNumberingAfterBreak="0">
    <w:nsid w:val="6844538E"/>
    <w:multiLevelType w:val="hybridMultilevel"/>
    <w:tmpl w:val="5A7CA99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7" w15:restartNumberingAfterBreak="0">
    <w:nsid w:val="6C7F0517"/>
    <w:multiLevelType w:val="multilevel"/>
    <w:tmpl w:val="6C7F0517"/>
    <w:lvl w:ilvl="0">
      <w:start w:val="1"/>
      <w:numFmt w:val="lowerLetter"/>
      <w:lvlText w:val="%1)"/>
      <w:lvlJc w:val="left"/>
      <w:pPr>
        <w:ind w:left="720" w:hanging="360"/>
      </w:pPr>
      <w:rPr>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40794D"/>
    <w:multiLevelType w:val="hybridMultilevel"/>
    <w:tmpl w:val="8C3A1462"/>
    <w:lvl w:ilvl="0" w:tplc="54EC4C40">
      <w:start w:val="1"/>
      <w:numFmt w:val="bullet"/>
      <w:lvlText w:val="-"/>
      <w:lvlJc w:val="left"/>
      <w:pPr>
        <w:tabs>
          <w:tab w:val="num" w:pos="720"/>
        </w:tabs>
        <w:ind w:left="720" w:hanging="360"/>
      </w:pPr>
      <w:rPr>
        <w:rFont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FB75E5"/>
    <w:multiLevelType w:val="hybridMultilevel"/>
    <w:tmpl w:val="573AA9F4"/>
    <w:lvl w:ilvl="0" w:tplc="D9E2716A">
      <w:start w:val="1"/>
      <w:numFmt w:val="lowerLetter"/>
      <w:lvlText w:val="%1)"/>
      <w:lvlJc w:val="left"/>
      <w:pPr>
        <w:ind w:left="786" w:hanging="360"/>
      </w:pPr>
      <w:rPr>
        <w:rFonts w:hint="default"/>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0" w15:restartNumberingAfterBreak="0">
    <w:nsid w:val="6E2966B8"/>
    <w:multiLevelType w:val="hybridMultilevel"/>
    <w:tmpl w:val="EA5C5BA8"/>
    <w:lvl w:ilvl="0" w:tplc="D1541C80">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ED82B47"/>
    <w:multiLevelType w:val="hybridMultilevel"/>
    <w:tmpl w:val="9FD2C1DE"/>
    <w:lvl w:ilvl="0" w:tplc="84BA5886">
      <w:start w:val="1"/>
      <w:numFmt w:val="upperRoman"/>
      <w:lvlText w:val="%1."/>
      <w:lvlJc w:val="left"/>
      <w:pPr>
        <w:ind w:left="1288" w:hanging="720"/>
      </w:pPr>
      <w:rPr>
        <w:rFonts w:hint="default"/>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2" w15:restartNumberingAfterBreak="0">
    <w:nsid w:val="6FAA0DC7"/>
    <w:multiLevelType w:val="multilevel"/>
    <w:tmpl w:val="6FAA0DC7"/>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4790B7B"/>
    <w:multiLevelType w:val="hybridMultilevel"/>
    <w:tmpl w:val="A3BA9C8C"/>
    <w:lvl w:ilvl="0" w:tplc="BCF6A9AC">
      <w:start w:val="1"/>
      <w:numFmt w:val="lowerLetter"/>
      <w:lvlText w:val="%1)"/>
      <w:lvlJc w:val="left"/>
      <w:pPr>
        <w:ind w:left="1211"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15:restartNumberingAfterBreak="0">
    <w:nsid w:val="766131BB"/>
    <w:multiLevelType w:val="hybridMultilevel"/>
    <w:tmpl w:val="21589048"/>
    <w:lvl w:ilvl="0" w:tplc="54EC4C40">
      <w:start w:val="1"/>
      <w:numFmt w:val="bullet"/>
      <w:lvlText w:val="-"/>
      <w:lvlJc w:val="left"/>
      <w:pPr>
        <w:tabs>
          <w:tab w:val="num" w:pos="720"/>
        </w:tabs>
        <w:ind w:left="720" w:hanging="360"/>
      </w:pPr>
      <w:rPr>
        <w:rFont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270E69"/>
    <w:multiLevelType w:val="hybridMultilevel"/>
    <w:tmpl w:val="F7BC7560"/>
    <w:lvl w:ilvl="0" w:tplc="27FAF26E">
      <w:start w:val="1"/>
      <w:numFmt w:val="lowerLetter"/>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E096EB4"/>
    <w:multiLevelType w:val="hybridMultilevel"/>
    <w:tmpl w:val="8AA42E3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16cid:durableId="1279096276">
    <w:abstractNumId w:val="35"/>
  </w:num>
  <w:num w:numId="2" w16cid:durableId="1897739950">
    <w:abstractNumId w:val="41"/>
  </w:num>
  <w:num w:numId="3" w16cid:durableId="945847017">
    <w:abstractNumId w:val="1"/>
  </w:num>
  <w:num w:numId="4" w16cid:durableId="709768051">
    <w:abstractNumId w:val="45"/>
  </w:num>
  <w:num w:numId="5" w16cid:durableId="1008799378">
    <w:abstractNumId w:val="43"/>
  </w:num>
  <w:num w:numId="6" w16cid:durableId="1584871605">
    <w:abstractNumId w:val="4"/>
  </w:num>
  <w:num w:numId="7" w16cid:durableId="1343047720">
    <w:abstractNumId w:val="23"/>
  </w:num>
  <w:num w:numId="8" w16cid:durableId="1015307139">
    <w:abstractNumId w:val="30"/>
  </w:num>
  <w:num w:numId="9" w16cid:durableId="605967799">
    <w:abstractNumId w:val="39"/>
  </w:num>
  <w:num w:numId="10" w16cid:durableId="500240378">
    <w:abstractNumId w:val="31"/>
  </w:num>
  <w:num w:numId="11" w16cid:durableId="461273071">
    <w:abstractNumId w:val="17"/>
  </w:num>
  <w:num w:numId="12" w16cid:durableId="1433017384">
    <w:abstractNumId w:val="3"/>
  </w:num>
  <w:num w:numId="13" w16cid:durableId="1268274210">
    <w:abstractNumId w:val="26"/>
  </w:num>
  <w:num w:numId="14" w16cid:durableId="1908880624">
    <w:abstractNumId w:val="2"/>
  </w:num>
  <w:num w:numId="15" w16cid:durableId="670988464">
    <w:abstractNumId w:val="18"/>
  </w:num>
  <w:num w:numId="16" w16cid:durableId="375737843">
    <w:abstractNumId w:val="40"/>
  </w:num>
  <w:num w:numId="17" w16cid:durableId="234752332">
    <w:abstractNumId w:val="0"/>
  </w:num>
  <w:num w:numId="18" w16cid:durableId="1159157459">
    <w:abstractNumId w:val="21"/>
  </w:num>
  <w:num w:numId="19" w16cid:durableId="1405950908">
    <w:abstractNumId w:val="25"/>
  </w:num>
  <w:num w:numId="20" w16cid:durableId="314992177">
    <w:abstractNumId w:val="16"/>
  </w:num>
  <w:num w:numId="21" w16cid:durableId="3447507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91036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3246621">
    <w:abstractNumId w:val="28"/>
  </w:num>
  <w:num w:numId="24" w16cid:durableId="791942218">
    <w:abstractNumId w:val="6"/>
  </w:num>
  <w:num w:numId="25" w16cid:durableId="1082215633">
    <w:abstractNumId w:val="38"/>
  </w:num>
  <w:num w:numId="26" w16cid:durableId="686247814">
    <w:abstractNumId w:val="44"/>
  </w:num>
  <w:num w:numId="27" w16cid:durableId="182595822">
    <w:abstractNumId w:val="20"/>
  </w:num>
  <w:num w:numId="28" w16cid:durableId="223683368">
    <w:abstractNumId w:val="22"/>
  </w:num>
  <w:num w:numId="29" w16cid:durableId="2001351069">
    <w:abstractNumId w:val="10"/>
  </w:num>
  <w:num w:numId="30" w16cid:durableId="2013944443">
    <w:abstractNumId w:val="27"/>
  </w:num>
  <w:num w:numId="31" w16cid:durableId="988284455">
    <w:abstractNumId w:val="12"/>
  </w:num>
  <w:num w:numId="32" w16cid:durableId="2063557106">
    <w:abstractNumId w:val="8"/>
  </w:num>
  <w:num w:numId="33" w16cid:durableId="687214728">
    <w:abstractNumId w:val="5"/>
  </w:num>
  <w:num w:numId="34" w16cid:durableId="98186958">
    <w:abstractNumId w:val="29"/>
  </w:num>
  <w:num w:numId="35" w16cid:durableId="406654817">
    <w:abstractNumId w:val="42"/>
  </w:num>
  <w:num w:numId="36" w16cid:durableId="1729524301">
    <w:abstractNumId w:val="24"/>
  </w:num>
  <w:num w:numId="37" w16cid:durableId="788818860">
    <w:abstractNumId w:val="14"/>
  </w:num>
  <w:num w:numId="38" w16cid:durableId="1204487469">
    <w:abstractNumId w:val="33"/>
  </w:num>
  <w:num w:numId="39" w16cid:durableId="1522429935">
    <w:abstractNumId w:val="13"/>
  </w:num>
  <w:num w:numId="40" w16cid:durableId="651179465">
    <w:abstractNumId w:val="7"/>
  </w:num>
  <w:num w:numId="41" w16cid:durableId="447704819">
    <w:abstractNumId w:val="15"/>
  </w:num>
  <w:num w:numId="42" w16cid:durableId="964234249">
    <w:abstractNumId w:val="37"/>
  </w:num>
  <w:num w:numId="43" w16cid:durableId="1008019916">
    <w:abstractNumId w:val="9"/>
  </w:num>
  <w:num w:numId="44" w16cid:durableId="1728793994">
    <w:abstractNumId w:val="19"/>
  </w:num>
  <w:num w:numId="45" w16cid:durableId="1406537505">
    <w:abstractNumId w:val="46"/>
  </w:num>
  <w:num w:numId="46" w16cid:durableId="1599875397">
    <w:abstractNumId w:val="34"/>
  </w:num>
  <w:num w:numId="47" w16cid:durableId="104005913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57"/>
    <w:rsid w:val="00000202"/>
    <w:rsid w:val="00003B71"/>
    <w:rsid w:val="00004B9D"/>
    <w:rsid w:val="000102D3"/>
    <w:rsid w:val="00013AFC"/>
    <w:rsid w:val="00021441"/>
    <w:rsid w:val="0002146E"/>
    <w:rsid w:val="000244CC"/>
    <w:rsid w:val="00024A38"/>
    <w:rsid w:val="00027C7D"/>
    <w:rsid w:val="00027DF4"/>
    <w:rsid w:val="00030247"/>
    <w:rsid w:val="00030704"/>
    <w:rsid w:val="000322E4"/>
    <w:rsid w:val="0003321A"/>
    <w:rsid w:val="00035FEA"/>
    <w:rsid w:val="00036865"/>
    <w:rsid w:val="00041F8E"/>
    <w:rsid w:val="000447FD"/>
    <w:rsid w:val="00045E85"/>
    <w:rsid w:val="000463E6"/>
    <w:rsid w:val="00050054"/>
    <w:rsid w:val="000525E6"/>
    <w:rsid w:val="0005294F"/>
    <w:rsid w:val="00052C24"/>
    <w:rsid w:val="00052EF2"/>
    <w:rsid w:val="00054BB1"/>
    <w:rsid w:val="00056E80"/>
    <w:rsid w:val="00060AB7"/>
    <w:rsid w:val="00061ADB"/>
    <w:rsid w:val="000629E7"/>
    <w:rsid w:val="0006566B"/>
    <w:rsid w:val="0006652B"/>
    <w:rsid w:val="000679CE"/>
    <w:rsid w:val="00071DC9"/>
    <w:rsid w:val="00072103"/>
    <w:rsid w:val="0007418D"/>
    <w:rsid w:val="000745E9"/>
    <w:rsid w:val="00074696"/>
    <w:rsid w:val="00075256"/>
    <w:rsid w:val="00075D78"/>
    <w:rsid w:val="0008027A"/>
    <w:rsid w:val="00081957"/>
    <w:rsid w:val="000844E7"/>
    <w:rsid w:val="00087F13"/>
    <w:rsid w:val="0009100D"/>
    <w:rsid w:val="00094721"/>
    <w:rsid w:val="00096942"/>
    <w:rsid w:val="00096D8C"/>
    <w:rsid w:val="0009751E"/>
    <w:rsid w:val="00097E8C"/>
    <w:rsid w:val="000A04F0"/>
    <w:rsid w:val="000A5B76"/>
    <w:rsid w:val="000A5E0A"/>
    <w:rsid w:val="000A7263"/>
    <w:rsid w:val="000B03ED"/>
    <w:rsid w:val="000B2A1E"/>
    <w:rsid w:val="000B47BF"/>
    <w:rsid w:val="000B4CA0"/>
    <w:rsid w:val="000B648A"/>
    <w:rsid w:val="000C2F72"/>
    <w:rsid w:val="000C4C0C"/>
    <w:rsid w:val="000C4D03"/>
    <w:rsid w:val="000D0434"/>
    <w:rsid w:val="000D5236"/>
    <w:rsid w:val="000D524C"/>
    <w:rsid w:val="000D5788"/>
    <w:rsid w:val="000D643D"/>
    <w:rsid w:val="000D76C3"/>
    <w:rsid w:val="000E0F4B"/>
    <w:rsid w:val="000E1625"/>
    <w:rsid w:val="000E1DB0"/>
    <w:rsid w:val="000E2008"/>
    <w:rsid w:val="000E3266"/>
    <w:rsid w:val="000E6EC3"/>
    <w:rsid w:val="000F0B02"/>
    <w:rsid w:val="000F108E"/>
    <w:rsid w:val="000F31FB"/>
    <w:rsid w:val="000F3229"/>
    <w:rsid w:val="000F4C2F"/>
    <w:rsid w:val="000F612D"/>
    <w:rsid w:val="000F7966"/>
    <w:rsid w:val="000F7AB2"/>
    <w:rsid w:val="00104269"/>
    <w:rsid w:val="001064E6"/>
    <w:rsid w:val="00116C31"/>
    <w:rsid w:val="00125065"/>
    <w:rsid w:val="001253BE"/>
    <w:rsid w:val="001260F4"/>
    <w:rsid w:val="0012709B"/>
    <w:rsid w:val="0013012A"/>
    <w:rsid w:val="001318B1"/>
    <w:rsid w:val="0013200C"/>
    <w:rsid w:val="00133E10"/>
    <w:rsid w:val="00135857"/>
    <w:rsid w:val="00140B5E"/>
    <w:rsid w:val="00142231"/>
    <w:rsid w:val="00144D97"/>
    <w:rsid w:val="001461CF"/>
    <w:rsid w:val="00146442"/>
    <w:rsid w:val="0014688A"/>
    <w:rsid w:val="001514BD"/>
    <w:rsid w:val="001547BF"/>
    <w:rsid w:val="00154EB4"/>
    <w:rsid w:val="00157AF1"/>
    <w:rsid w:val="001612A9"/>
    <w:rsid w:val="00161E7A"/>
    <w:rsid w:val="00162400"/>
    <w:rsid w:val="00162BAB"/>
    <w:rsid w:val="0016341C"/>
    <w:rsid w:val="001643DE"/>
    <w:rsid w:val="001651A9"/>
    <w:rsid w:val="001651ED"/>
    <w:rsid w:val="001652BB"/>
    <w:rsid w:val="00166014"/>
    <w:rsid w:val="00166782"/>
    <w:rsid w:val="00166A13"/>
    <w:rsid w:val="00166BA4"/>
    <w:rsid w:val="0017079A"/>
    <w:rsid w:val="00170BD1"/>
    <w:rsid w:val="00174812"/>
    <w:rsid w:val="00180399"/>
    <w:rsid w:val="001824DA"/>
    <w:rsid w:val="00182568"/>
    <w:rsid w:val="00183747"/>
    <w:rsid w:val="00184565"/>
    <w:rsid w:val="001863E0"/>
    <w:rsid w:val="001868AC"/>
    <w:rsid w:val="0019406D"/>
    <w:rsid w:val="0019560B"/>
    <w:rsid w:val="001A564D"/>
    <w:rsid w:val="001A6326"/>
    <w:rsid w:val="001A63A6"/>
    <w:rsid w:val="001B2363"/>
    <w:rsid w:val="001B2C53"/>
    <w:rsid w:val="001B4ED0"/>
    <w:rsid w:val="001B7C51"/>
    <w:rsid w:val="001C2FBA"/>
    <w:rsid w:val="001C4B0E"/>
    <w:rsid w:val="001C5F1E"/>
    <w:rsid w:val="001C6C22"/>
    <w:rsid w:val="001C72DC"/>
    <w:rsid w:val="001D14E3"/>
    <w:rsid w:val="001D72C4"/>
    <w:rsid w:val="001E0BD9"/>
    <w:rsid w:val="001E0FD8"/>
    <w:rsid w:val="001E3FC8"/>
    <w:rsid w:val="001E7EC9"/>
    <w:rsid w:val="001F1123"/>
    <w:rsid w:val="001F1634"/>
    <w:rsid w:val="001F4080"/>
    <w:rsid w:val="001F4C80"/>
    <w:rsid w:val="001F5203"/>
    <w:rsid w:val="00203836"/>
    <w:rsid w:val="002050CC"/>
    <w:rsid w:val="002078F3"/>
    <w:rsid w:val="002103E5"/>
    <w:rsid w:val="0021260F"/>
    <w:rsid w:val="002128A3"/>
    <w:rsid w:val="0021391A"/>
    <w:rsid w:val="00215205"/>
    <w:rsid w:val="00216E08"/>
    <w:rsid w:val="00217182"/>
    <w:rsid w:val="00223A35"/>
    <w:rsid w:val="0022405A"/>
    <w:rsid w:val="00226E98"/>
    <w:rsid w:val="00227A49"/>
    <w:rsid w:val="00230118"/>
    <w:rsid w:val="0023225B"/>
    <w:rsid w:val="002376ED"/>
    <w:rsid w:val="002377E6"/>
    <w:rsid w:val="00237A1F"/>
    <w:rsid w:val="002409CA"/>
    <w:rsid w:val="0024266A"/>
    <w:rsid w:val="00244AB9"/>
    <w:rsid w:val="00246539"/>
    <w:rsid w:val="0024703F"/>
    <w:rsid w:val="002533E4"/>
    <w:rsid w:val="0025361D"/>
    <w:rsid w:val="00266899"/>
    <w:rsid w:val="00267602"/>
    <w:rsid w:val="002728DB"/>
    <w:rsid w:val="002734A3"/>
    <w:rsid w:val="00273DC3"/>
    <w:rsid w:val="00274C06"/>
    <w:rsid w:val="00277B55"/>
    <w:rsid w:val="00281522"/>
    <w:rsid w:val="00285E30"/>
    <w:rsid w:val="00286A0F"/>
    <w:rsid w:val="0028755C"/>
    <w:rsid w:val="00290768"/>
    <w:rsid w:val="002974C2"/>
    <w:rsid w:val="00297BC6"/>
    <w:rsid w:val="002A0919"/>
    <w:rsid w:val="002A0944"/>
    <w:rsid w:val="002A1DF0"/>
    <w:rsid w:val="002A5976"/>
    <w:rsid w:val="002A6E3D"/>
    <w:rsid w:val="002A7D90"/>
    <w:rsid w:val="002B15E0"/>
    <w:rsid w:val="002B7560"/>
    <w:rsid w:val="002B7E3A"/>
    <w:rsid w:val="002C33AA"/>
    <w:rsid w:val="002C5397"/>
    <w:rsid w:val="002C7AB9"/>
    <w:rsid w:val="002D32D7"/>
    <w:rsid w:val="002D3394"/>
    <w:rsid w:val="002D7532"/>
    <w:rsid w:val="002E0080"/>
    <w:rsid w:val="002E06FD"/>
    <w:rsid w:val="002E179F"/>
    <w:rsid w:val="002E320E"/>
    <w:rsid w:val="002E3C4A"/>
    <w:rsid w:val="002E4CB3"/>
    <w:rsid w:val="002F0D61"/>
    <w:rsid w:val="002F2BBB"/>
    <w:rsid w:val="002F430C"/>
    <w:rsid w:val="002F46B5"/>
    <w:rsid w:val="002F4BE7"/>
    <w:rsid w:val="002F5E7D"/>
    <w:rsid w:val="002F65C6"/>
    <w:rsid w:val="00301120"/>
    <w:rsid w:val="00301D39"/>
    <w:rsid w:val="00302435"/>
    <w:rsid w:val="003049E5"/>
    <w:rsid w:val="0030762F"/>
    <w:rsid w:val="003132E2"/>
    <w:rsid w:val="0031485C"/>
    <w:rsid w:val="00317A13"/>
    <w:rsid w:val="003219FF"/>
    <w:rsid w:val="00321AE6"/>
    <w:rsid w:val="00322D2A"/>
    <w:rsid w:val="003251BD"/>
    <w:rsid w:val="00330717"/>
    <w:rsid w:val="00335541"/>
    <w:rsid w:val="00335547"/>
    <w:rsid w:val="00340205"/>
    <w:rsid w:val="00341B55"/>
    <w:rsid w:val="00343EE8"/>
    <w:rsid w:val="00343F63"/>
    <w:rsid w:val="003461F3"/>
    <w:rsid w:val="003506CB"/>
    <w:rsid w:val="00350AE3"/>
    <w:rsid w:val="00353259"/>
    <w:rsid w:val="003551BB"/>
    <w:rsid w:val="003555CA"/>
    <w:rsid w:val="00356B53"/>
    <w:rsid w:val="00357359"/>
    <w:rsid w:val="00357BB7"/>
    <w:rsid w:val="00360A94"/>
    <w:rsid w:val="00361D69"/>
    <w:rsid w:val="00362258"/>
    <w:rsid w:val="00370F48"/>
    <w:rsid w:val="003714F8"/>
    <w:rsid w:val="00371FB7"/>
    <w:rsid w:val="00376157"/>
    <w:rsid w:val="00376EB1"/>
    <w:rsid w:val="00377201"/>
    <w:rsid w:val="003811FD"/>
    <w:rsid w:val="0038182D"/>
    <w:rsid w:val="0038584D"/>
    <w:rsid w:val="00386924"/>
    <w:rsid w:val="00386C2C"/>
    <w:rsid w:val="00387049"/>
    <w:rsid w:val="003874A0"/>
    <w:rsid w:val="00390D56"/>
    <w:rsid w:val="00391D3F"/>
    <w:rsid w:val="00391E7D"/>
    <w:rsid w:val="003937AE"/>
    <w:rsid w:val="003A1B8F"/>
    <w:rsid w:val="003A29FA"/>
    <w:rsid w:val="003A44BA"/>
    <w:rsid w:val="003A5862"/>
    <w:rsid w:val="003A6AAB"/>
    <w:rsid w:val="003A7FEC"/>
    <w:rsid w:val="003B02DF"/>
    <w:rsid w:val="003B0417"/>
    <w:rsid w:val="003B1F5B"/>
    <w:rsid w:val="003B639A"/>
    <w:rsid w:val="003B6B8A"/>
    <w:rsid w:val="003B7045"/>
    <w:rsid w:val="003C2266"/>
    <w:rsid w:val="003C7012"/>
    <w:rsid w:val="003C794A"/>
    <w:rsid w:val="003D1569"/>
    <w:rsid w:val="003D276F"/>
    <w:rsid w:val="003D2E83"/>
    <w:rsid w:val="003D35F2"/>
    <w:rsid w:val="003D4B2C"/>
    <w:rsid w:val="003D59A2"/>
    <w:rsid w:val="003D6E70"/>
    <w:rsid w:val="003E2FB7"/>
    <w:rsid w:val="003E3D22"/>
    <w:rsid w:val="003E49ED"/>
    <w:rsid w:val="003E7FF1"/>
    <w:rsid w:val="003F0AE7"/>
    <w:rsid w:val="004028F2"/>
    <w:rsid w:val="004048D1"/>
    <w:rsid w:val="0040666E"/>
    <w:rsid w:val="00407CFC"/>
    <w:rsid w:val="00411B54"/>
    <w:rsid w:val="00416359"/>
    <w:rsid w:val="004170F2"/>
    <w:rsid w:val="00420458"/>
    <w:rsid w:val="004204DC"/>
    <w:rsid w:val="004206C3"/>
    <w:rsid w:val="00422520"/>
    <w:rsid w:val="00422BBE"/>
    <w:rsid w:val="00422E08"/>
    <w:rsid w:val="004244E8"/>
    <w:rsid w:val="004264CF"/>
    <w:rsid w:val="00430270"/>
    <w:rsid w:val="004314BF"/>
    <w:rsid w:val="00431E6A"/>
    <w:rsid w:val="0043758D"/>
    <w:rsid w:val="00441913"/>
    <w:rsid w:val="00443A08"/>
    <w:rsid w:val="00443CC1"/>
    <w:rsid w:val="004454B9"/>
    <w:rsid w:val="00451B43"/>
    <w:rsid w:val="0045736C"/>
    <w:rsid w:val="0046129E"/>
    <w:rsid w:val="004631BE"/>
    <w:rsid w:val="00463D31"/>
    <w:rsid w:val="00464E45"/>
    <w:rsid w:val="00470279"/>
    <w:rsid w:val="004704CD"/>
    <w:rsid w:val="00470EC2"/>
    <w:rsid w:val="00473685"/>
    <w:rsid w:val="00476947"/>
    <w:rsid w:val="00482FF5"/>
    <w:rsid w:val="0048791D"/>
    <w:rsid w:val="00492F0F"/>
    <w:rsid w:val="004940E0"/>
    <w:rsid w:val="00494B92"/>
    <w:rsid w:val="00495C0A"/>
    <w:rsid w:val="004A0261"/>
    <w:rsid w:val="004A0A28"/>
    <w:rsid w:val="004A3FF8"/>
    <w:rsid w:val="004A6DBA"/>
    <w:rsid w:val="004A729D"/>
    <w:rsid w:val="004A7545"/>
    <w:rsid w:val="004B0845"/>
    <w:rsid w:val="004B359C"/>
    <w:rsid w:val="004B4867"/>
    <w:rsid w:val="004C08CF"/>
    <w:rsid w:val="004C1818"/>
    <w:rsid w:val="004C33E5"/>
    <w:rsid w:val="004C497C"/>
    <w:rsid w:val="004C49F3"/>
    <w:rsid w:val="004C51DE"/>
    <w:rsid w:val="004C5A19"/>
    <w:rsid w:val="004C5B0C"/>
    <w:rsid w:val="004C61DE"/>
    <w:rsid w:val="004D1951"/>
    <w:rsid w:val="004D1BD9"/>
    <w:rsid w:val="004D38E4"/>
    <w:rsid w:val="004D3CEB"/>
    <w:rsid w:val="004D498A"/>
    <w:rsid w:val="004D66F2"/>
    <w:rsid w:val="004D7002"/>
    <w:rsid w:val="004D7E2D"/>
    <w:rsid w:val="004E1A84"/>
    <w:rsid w:val="004E2E30"/>
    <w:rsid w:val="004E5E93"/>
    <w:rsid w:val="004E753B"/>
    <w:rsid w:val="004E7D97"/>
    <w:rsid w:val="004F0F0D"/>
    <w:rsid w:val="004F1448"/>
    <w:rsid w:val="004F15DD"/>
    <w:rsid w:val="004F72D1"/>
    <w:rsid w:val="0050089C"/>
    <w:rsid w:val="00501A7D"/>
    <w:rsid w:val="00504BBF"/>
    <w:rsid w:val="00505571"/>
    <w:rsid w:val="00513B58"/>
    <w:rsid w:val="005141E4"/>
    <w:rsid w:val="0051697B"/>
    <w:rsid w:val="00523349"/>
    <w:rsid w:val="005257D0"/>
    <w:rsid w:val="00525BB8"/>
    <w:rsid w:val="00525FF3"/>
    <w:rsid w:val="00526A19"/>
    <w:rsid w:val="00526EDE"/>
    <w:rsid w:val="00530682"/>
    <w:rsid w:val="00532AE3"/>
    <w:rsid w:val="00533025"/>
    <w:rsid w:val="005339DE"/>
    <w:rsid w:val="00534B06"/>
    <w:rsid w:val="00537C32"/>
    <w:rsid w:val="00537EF6"/>
    <w:rsid w:val="00541E94"/>
    <w:rsid w:val="00542C62"/>
    <w:rsid w:val="00543A2F"/>
    <w:rsid w:val="005445E7"/>
    <w:rsid w:val="00546529"/>
    <w:rsid w:val="00547352"/>
    <w:rsid w:val="0055266F"/>
    <w:rsid w:val="00553383"/>
    <w:rsid w:val="00555325"/>
    <w:rsid w:val="005558E9"/>
    <w:rsid w:val="00555FDA"/>
    <w:rsid w:val="00557702"/>
    <w:rsid w:val="005616B7"/>
    <w:rsid w:val="005616C8"/>
    <w:rsid w:val="00567232"/>
    <w:rsid w:val="00567359"/>
    <w:rsid w:val="0057212F"/>
    <w:rsid w:val="005728DA"/>
    <w:rsid w:val="00575150"/>
    <w:rsid w:val="00577061"/>
    <w:rsid w:val="00581710"/>
    <w:rsid w:val="00581B7E"/>
    <w:rsid w:val="00581DEE"/>
    <w:rsid w:val="00582463"/>
    <w:rsid w:val="00582A2F"/>
    <w:rsid w:val="0058570C"/>
    <w:rsid w:val="00586347"/>
    <w:rsid w:val="00586D71"/>
    <w:rsid w:val="00591C3F"/>
    <w:rsid w:val="005930EB"/>
    <w:rsid w:val="005A393B"/>
    <w:rsid w:val="005B2820"/>
    <w:rsid w:val="005B49C8"/>
    <w:rsid w:val="005B6E36"/>
    <w:rsid w:val="005B781F"/>
    <w:rsid w:val="005C18A0"/>
    <w:rsid w:val="005C6B8C"/>
    <w:rsid w:val="005C6C3D"/>
    <w:rsid w:val="005D4F1B"/>
    <w:rsid w:val="005D5D57"/>
    <w:rsid w:val="005D5FBC"/>
    <w:rsid w:val="005E5616"/>
    <w:rsid w:val="005E562E"/>
    <w:rsid w:val="005F0844"/>
    <w:rsid w:val="005F1EA0"/>
    <w:rsid w:val="005F799B"/>
    <w:rsid w:val="006006AE"/>
    <w:rsid w:val="006029A6"/>
    <w:rsid w:val="00602BD1"/>
    <w:rsid w:val="0061100F"/>
    <w:rsid w:val="00611B1E"/>
    <w:rsid w:val="00612924"/>
    <w:rsid w:val="00616A2A"/>
    <w:rsid w:val="00616E3A"/>
    <w:rsid w:val="00620F40"/>
    <w:rsid w:val="00624099"/>
    <w:rsid w:val="00624495"/>
    <w:rsid w:val="00624E27"/>
    <w:rsid w:val="00630E74"/>
    <w:rsid w:val="006315C6"/>
    <w:rsid w:val="00632F98"/>
    <w:rsid w:val="00633B47"/>
    <w:rsid w:val="006351D4"/>
    <w:rsid w:val="00637DF3"/>
    <w:rsid w:val="00641212"/>
    <w:rsid w:val="006464A0"/>
    <w:rsid w:val="0064677C"/>
    <w:rsid w:val="00646880"/>
    <w:rsid w:val="00646973"/>
    <w:rsid w:val="00650411"/>
    <w:rsid w:val="00651CA1"/>
    <w:rsid w:val="0065419E"/>
    <w:rsid w:val="00660315"/>
    <w:rsid w:val="00661D16"/>
    <w:rsid w:val="00664611"/>
    <w:rsid w:val="006651CE"/>
    <w:rsid w:val="00665B4B"/>
    <w:rsid w:val="006679BD"/>
    <w:rsid w:val="00670028"/>
    <w:rsid w:val="00670121"/>
    <w:rsid w:val="00670B66"/>
    <w:rsid w:val="00670DC5"/>
    <w:rsid w:val="00673033"/>
    <w:rsid w:val="0067394A"/>
    <w:rsid w:val="00674D41"/>
    <w:rsid w:val="00675F90"/>
    <w:rsid w:val="00676DED"/>
    <w:rsid w:val="006776BD"/>
    <w:rsid w:val="006820E8"/>
    <w:rsid w:val="0068311B"/>
    <w:rsid w:val="00683122"/>
    <w:rsid w:val="006832C8"/>
    <w:rsid w:val="00685B73"/>
    <w:rsid w:val="00693E26"/>
    <w:rsid w:val="00694E8E"/>
    <w:rsid w:val="006954CF"/>
    <w:rsid w:val="00695D6A"/>
    <w:rsid w:val="006A0238"/>
    <w:rsid w:val="006A4685"/>
    <w:rsid w:val="006A4D66"/>
    <w:rsid w:val="006A511B"/>
    <w:rsid w:val="006A5AAE"/>
    <w:rsid w:val="006A5BFD"/>
    <w:rsid w:val="006B025A"/>
    <w:rsid w:val="006B2254"/>
    <w:rsid w:val="006B31DD"/>
    <w:rsid w:val="006B595F"/>
    <w:rsid w:val="006B5D3A"/>
    <w:rsid w:val="006C0E6E"/>
    <w:rsid w:val="006C19C7"/>
    <w:rsid w:val="006C3ED9"/>
    <w:rsid w:val="006C49E3"/>
    <w:rsid w:val="006D0177"/>
    <w:rsid w:val="006D2874"/>
    <w:rsid w:val="006D2D6D"/>
    <w:rsid w:val="006E1F86"/>
    <w:rsid w:val="006E22D3"/>
    <w:rsid w:val="006E36E5"/>
    <w:rsid w:val="006E42D8"/>
    <w:rsid w:val="006E4CF6"/>
    <w:rsid w:val="006E6549"/>
    <w:rsid w:val="006E677F"/>
    <w:rsid w:val="006F4108"/>
    <w:rsid w:val="006F4C85"/>
    <w:rsid w:val="006F6E6F"/>
    <w:rsid w:val="00700E90"/>
    <w:rsid w:val="007035F3"/>
    <w:rsid w:val="00703CE4"/>
    <w:rsid w:val="00707CE5"/>
    <w:rsid w:val="00710842"/>
    <w:rsid w:val="007118E8"/>
    <w:rsid w:val="007120A7"/>
    <w:rsid w:val="00714EC6"/>
    <w:rsid w:val="007161BC"/>
    <w:rsid w:val="0072381A"/>
    <w:rsid w:val="007238C4"/>
    <w:rsid w:val="00727B01"/>
    <w:rsid w:val="00731344"/>
    <w:rsid w:val="0073139A"/>
    <w:rsid w:val="00731498"/>
    <w:rsid w:val="00731D78"/>
    <w:rsid w:val="00732617"/>
    <w:rsid w:val="0073343C"/>
    <w:rsid w:val="00735687"/>
    <w:rsid w:val="0073631B"/>
    <w:rsid w:val="007421C5"/>
    <w:rsid w:val="00743220"/>
    <w:rsid w:val="00745457"/>
    <w:rsid w:val="00752D0E"/>
    <w:rsid w:val="00753069"/>
    <w:rsid w:val="00756819"/>
    <w:rsid w:val="00756DAA"/>
    <w:rsid w:val="00756E23"/>
    <w:rsid w:val="00757705"/>
    <w:rsid w:val="00757EA5"/>
    <w:rsid w:val="00760D72"/>
    <w:rsid w:val="00760EF9"/>
    <w:rsid w:val="00761487"/>
    <w:rsid w:val="00765842"/>
    <w:rsid w:val="00767670"/>
    <w:rsid w:val="00767903"/>
    <w:rsid w:val="00771E97"/>
    <w:rsid w:val="0077286C"/>
    <w:rsid w:val="00776C62"/>
    <w:rsid w:val="00781701"/>
    <w:rsid w:val="00783B22"/>
    <w:rsid w:val="007851D5"/>
    <w:rsid w:val="0079215E"/>
    <w:rsid w:val="00795E6B"/>
    <w:rsid w:val="00795F5A"/>
    <w:rsid w:val="007A12A2"/>
    <w:rsid w:val="007A1CE8"/>
    <w:rsid w:val="007A23C8"/>
    <w:rsid w:val="007A2666"/>
    <w:rsid w:val="007A28A5"/>
    <w:rsid w:val="007A3110"/>
    <w:rsid w:val="007A6221"/>
    <w:rsid w:val="007A6796"/>
    <w:rsid w:val="007B5202"/>
    <w:rsid w:val="007B76D5"/>
    <w:rsid w:val="007C06F8"/>
    <w:rsid w:val="007C0C8D"/>
    <w:rsid w:val="007C16C1"/>
    <w:rsid w:val="007C3449"/>
    <w:rsid w:val="007D0BE2"/>
    <w:rsid w:val="007D2706"/>
    <w:rsid w:val="007D3344"/>
    <w:rsid w:val="007D3653"/>
    <w:rsid w:val="007E0FCE"/>
    <w:rsid w:val="007E1F5E"/>
    <w:rsid w:val="007E2D12"/>
    <w:rsid w:val="007E5E86"/>
    <w:rsid w:val="007E6CA0"/>
    <w:rsid w:val="007E7661"/>
    <w:rsid w:val="007E7937"/>
    <w:rsid w:val="007F3278"/>
    <w:rsid w:val="007F3445"/>
    <w:rsid w:val="007F37DA"/>
    <w:rsid w:val="007F7569"/>
    <w:rsid w:val="007F79EA"/>
    <w:rsid w:val="008010EB"/>
    <w:rsid w:val="00807F37"/>
    <w:rsid w:val="0081054D"/>
    <w:rsid w:val="008113C4"/>
    <w:rsid w:val="00813BFE"/>
    <w:rsid w:val="008150C5"/>
    <w:rsid w:val="00815EC3"/>
    <w:rsid w:val="008222F6"/>
    <w:rsid w:val="0082316E"/>
    <w:rsid w:val="008251D2"/>
    <w:rsid w:val="00826008"/>
    <w:rsid w:val="00826C8F"/>
    <w:rsid w:val="00827482"/>
    <w:rsid w:val="00830525"/>
    <w:rsid w:val="0083202A"/>
    <w:rsid w:val="008326FF"/>
    <w:rsid w:val="00833E5C"/>
    <w:rsid w:val="00833F5E"/>
    <w:rsid w:val="00834BFB"/>
    <w:rsid w:val="00835D49"/>
    <w:rsid w:val="00840CA0"/>
    <w:rsid w:val="008457DB"/>
    <w:rsid w:val="00846267"/>
    <w:rsid w:val="00847E44"/>
    <w:rsid w:val="00850BC3"/>
    <w:rsid w:val="008539E8"/>
    <w:rsid w:val="00854B8E"/>
    <w:rsid w:val="00855829"/>
    <w:rsid w:val="00856639"/>
    <w:rsid w:val="00856753"/>
    <w:rsid w:val="00860244"/>
    <w:rsid w:val="008625EC"/>
    <w:rsid w:val="00863E7D"/>
    <w:rsid w:val="00864D16"/>
    <w:rsid w:val="00865045"/>
    <w:rsid w:val="008663AF"/>
    <w:rsid w:val="008709F7"/>
    <w:rsid w:val="00875FD7"/>
    <w:rsid w:val="00877B03"/>
    <w:rsid w:val="0088756C"/>
    <w:rsid w:val="00890075"/>
    <w:rsid w:val="0089026F"/>
    <w:rsid w:val="008944F4"/>
    <w:rsid w:val="0089597B"/>
    <w:rsid w:val="00896716"/>
    <w:rsid w:val="008A0876"/>
    <w:rsid w:val="008A0BEE"/>
    <w:rsid w:val="008A0E01"/>
    <w:rsid w:val="008A191C"/>
    <w:rsid w:val="008A22DA"/>
    <w:rsid w:val="008B54A2"/>
    <w:rsid w:val="008B6802"/>
    <w:rsid w:val="008B7E43"/>
    <w:rsid w:val="008C0F94"/>
    <w:rsid w:val="008D1909"/>
    <w:rsid w:val="008D2A9D"/>
    <w:rsid w:val="008D2B8F"/>
    <w:rsid w:val="008D2DDD"/>
    <w:rsid w:val="008D3526"/>
    <w:rsid w:val="008D5112"/>
    <w:rsid w:val="008D54B5"/>
    <w:rsid w:val="008D6B6C"/>
    <w:rsid w:val="008D6D4D"/>
    <w:rsid w:val="008D79AD"/>
    <w:rsid w:val="008E562F"/>
    <w:rsid w:val="008E5828"/>
    <w:rsid w:val="008E7EE8"/>
    <w:rsid w:val="008F157B"/>
    <w:rsid w:val="008F6883"/>
    <w:rsid w:val="008F7FDC"/>
    <w:rsid w:val="0090050A"/>
    <w:rsid w:val="00905481"/>
    <w:rsid w:val="00907D4B"/>
    <w:rsid w:val="00910F3F"/>
    <w:rsid w:val="00911F16"/>
    <w:rsid w:val="00913DEF"/>
    <w:rsid w:val="00914ACB"/>
    <w:rsid w:val="009174F5"/>
    <w:rsid w:val="0092546B"/>
    <w:rsid w:val="00927A7A"/>
    <w:rsid w:val="00930A59"/>
    <w:rsid w:val="00930E0D"/>
    <w:rsid w:val="00932F19"/>
    <w:rsid w:val="0093384A"/>
    <w:rsid w:val="00933E3A"/>
    <w:rsid w:val="0093432E"/>
    <w:rsid w:val="009369BF"/>
    <w:rsid w:val="0093792A"/>
    <w:rsid w:val="00940CA0"/>
    <w:rsid w:val="00940E9D"/>
    <w:rsid w:val="00941DAF"/>
    <w:rsid w:val="00941FBB"/>
    <w:rsid w:val="009437A1"/>
    <w:rsid w:val="00947EB5"/>
    <w:rsid w:val="00953AB5"/>
    <w:rsid w:val="009566E2"/>
    <w:rsid w:val="00960CE7"/>
    <w:rsid w:val="00961DD0"/>
    <w:rsid w:val="009715CE"/>
    <w:rsid w:val="009726B4"/>
    <w:rsid w:val="00972B4F"/>
    <w:rsid w:val="00974D77"/>
    <w:rsid w:val="00975671"/>
    <w:rsid w:val="00977BCD"/>
    <w:rsid w:val="00977FB6"/>
    <w:rsid w:val="009807E6"/>
    <w:rsid w:val="009812A6"/>
    <w:rsid w:val="00981D6F"/>
    <w:rsid w:val="00982931"/>
    <w:rsid w:val="00983FDD"/>
    <w:rsid w:val="00986956"/>
    <w:rsid w:val="00986E00"/>
    <w:rsid w:val="00991002"/>
    <w:rsid w:val="00992268"/>
    <w:rsid w:val="00992E46"/>
    <w:rsid w:val="0099379A"/>
    <w:rsid w:val="009943B0"/>
    <w:rsid w:val="0099602B"/>
    <w:rsid w:val="00996147"/>
    <w:rsid w:val="009966BD"/>
    <w:rsid w:val="009A30C2"/>
    <w:rsid w:val="009A35DF"/>
    <w:rsid w:val="009B2986"/>
    <w:rsid w:val="009B57A4"/>
    <w:rsid w:val="009C26F2"/>
    <w:rsid w:val="009C4ABE"/>
    <w:rsid w:val="009C4BEC"/>
    <w:rsid w:val="009C743F"/>
    <w:rsid w:val="009D0AB2"/>
    <w:rsid w:val="009D6B29"/>
    <w:rsid w:val="009E287F"/>
    <w:rsid w:val="009E3C66"/>
    <w:rsid w:val="009E5D73"/>
    <w:rsid w:val="009E695F"/>
    <w:rsid w:val="009E71FB"/>
    <w:rsid w:val="009E7E8A"/>
    <w:rsid w:val="009F3A20"/>
    <w:rsid w:val="009F463B"/>
    <w:rsid w:val="009F73F0"/>
    <w:rsid w:val="00A00595"/>
    <w:rsid w:val="00A05CB4"/>
    <w:rsid w:val="00A101BD"/>
    <w:rsid w:val="00A1114A"/>
    <w:rsid w:val="00A12066"/>
    <w:rsid w:val="00A12729"/>
    <w:rsid w:val="00A1749B"/>
    <w:rsid w:val="00A21E50"/>
    <w:rsid w:val="00A23D40"/>
    <w:rsid w:val="00A2406B"/>
    <w:rsid w:val="00A25FD5"/>
    <w:rsid w:val="00A26840"/>
    <w:rsid w:val="00A279D8"/>
    <w:rsid w:val="00A327A6"/>
    <w:rsid w:val="00A35F53"/>
    <w:rsid w:val="00A375C9"/>
    <w:rsid w:val="00A418E9"/>
    <w:rsid w:val="00A4667C"/>
    <w:rsid w:val="00A507FA"/>
    <w:rsid w:val="00A51D95"/>
    <w:rsid w:val="00A5498A"/>
    <w:rsid w:val="00A54F0D"/>
    <w:rsid w:val="00A56106"/>
    <w:rsid w:val="00A5627C"/>
    <w:rsid w:val="00A56DCE"/>
    <w:rsid w:val="00A57338"/>
    <w:rsid w:val="00A60A11"/>
    <w:rsid w:val="00A60D07"/>
    <w:rsid w:val="00A61075"/>
    <w:rsid w:val="00A64A31"/>
    <w:rsid w:val="00A668AA"/>
    <w:rsid w:val="00A67F97"/>
    <w:rsid w:val="00A70C54"/>
    <w:rsid w:val="00A712E0"/>
    <w:rsid w:val="00A71CA6"/>
    <w:rsid w:val="00A72AC6"/>
    <w:rsid w:val="00A82728"/>
    <w:rsid w:val="00A83B6F"/>
    <w:rsid w:val="00A86796"/>
    <w:rsid w:val="00A9395E"/>
    <w:rsid w:val="00A94AA5"/>
    <w:rsid w:val="00A95FAE"/>
    <w:rsid w:val="00A96212"/>
    <w:rsid w:val="00A96529"/>
    <w:rsid w:val="00AA1930"/>
    <w:rsid w:val="00AA1946"/>
    <w:rsid w:val="00AA1AB9"/>
    <w:rsid w:val="00AA2CCC"/>
    <w:rsid w:val="00AA2DA6"/>
    <w:rsid w:val="00AA642A"/>
    <w:rsid w:val="00AA70E2"/>
    <w:rsid w:val="00AB090E"/>
    <w:rsid w:val="00AB1347"/>
    <w:rsid w:val="00AB3D82"/>
    <w:rsid w:val="00AB5083"/>
    <w:rsid w:val="00AC065E"/>
    <w:rsid w:val="00AC0AEA"/>
    <w:rsid w:val="00AC2412"/>
    <w:rsid w:val="00AC3DEC"/>
    <w:rsid w:val="00AC6F13"/>
    <w:rsid w:val="00AC762C"/>
    <w:rsid w:val="00AD311E"/>
    <w:rsid w:val="00AD3448"/>
    <w:rsid w:val="00AD46EE"/>
    <w:rsid w:val="00AD632D"/>
    <w:rsid w:val="00AD6A34"/>
    <w:rsid w:val="00AD6F21"/>
    <w:rsid w:val="00AD7A4D"/>
    <w:rsid w:val="00AE0E33"/>
    <w:rsid w:val="00AE2848"/>
    <w:rsid w:val="00AE7347"/>
    <w:rsid w:val="00AE7ECB"/>
    <w:rsid w:val="00AF4533"/>
    <w:rsid w:val="00AF467F"/>
    <w:rsid w:val="00B01037"/>
    <w:rsid w:val="00B04976"/>
    <w:rsid w:val="00B0513C"/>
    <w:rsid w:val="00B059BF"/>
    <w:rsid w:val="00B060E8"/>
    <w:rsid w:val="00B1132B"/>
    <w:rsid w:val="00B11A1F"/>
    <w:rsid w:val="00B11BC5"/>
    <w:rsid w:val="00B12C87"/>
    <w:rsid w:val="00B13C79"/>
    <w:rsid w:val="00B1434B"/>
    <w:rsid w:val="00B145E5"/>
    <w:rsid w:val="00B14C38"/>
    <w:rsid w:val="00B15F2C"/>
    <w:rsid w:val="00B16B35"/>
    <w:rsid w:val="00B16E16"/>
    <w:rsid w:val="00B17E97"/>
    <w:rsid w:val="00B2090C"/>
    <w:rsid w:val="00B21388"/>
    <w:rsid w:val="00B2166D"/>
    <w:rsid w:val="00B228A3"/>
    <w:rsid w:val="00B24B67"/>
    <w:rsid w:val="00B253A4"/>
    <w:rsid w:val="00B26705"/>
    <w:rsid w:val="00B3342B"/>
    <w:rsid w:val="00B34C07"/>
    <w:rsid w:val="00B35BB6"/>
    <w:rsid w:val="00B35F8A"/>
    <w:rsid w:val="00B37094"/>
    <w:rsid w:val="00B403E5"/>
    <w:rsid w:val="00B42051"/>
    <w:rsid w:val="00B42C20"/>
    <w:rsid w:val="00B44BAF"/>
    <w:rsid w:val="00B456A0"/>
    <w:rsid w:val="00B46E36"/>
    <w:rsid w:val="00B52EAF"/>
    <w:rsid w:val="00B5505B"/>
    <w:rsid w:val="00B6129A"/>
    <w:rsid w:val="00B658CE"/>
    <w:rsid w:val="00B66B20"/>
    <w:rsid w:val="00B722F5"/>
    <w:rsid w:val="00B73AC2"/>
    <w:rsid w:val="00B74136"/>
    <w:rsid w:val="00B76A9A"/>
    <w:rsid w:val="00B77954"/>
    <w:rsid w:val="00B82CE1"/>
    <w:rsid w:val="00B84AE3"/>
    <w:rsid w:val="00B87D2B"/>
    <w:rsid w:val="00B91C1F"/>
    <w:rsid w:val="00B92A9B"/>
    <w:rsid w:val="00BA1C2B"/>
    <w:rsid w:val="00BA206D"/>
    <w:rsid w:val="00BA3245"/>
    <w:rsid w:val="00BA4DBF"/>
    <w:rsid w:val="00BB10EB"/>
    <w:rsid w:val="00BB15A6"/>
    <w:rsid w:val="00BB28E8"/>
    <w:rsid w:val="00BB37BA"/>
    <w:rsid w:val="00BB3A10"/>
    <w:rsid w:val="00BB41E0"/>
    <w:rsid w:val="00BB47C6"/>
    <w:rsid w:val="00BB6072"/>
    <w:rsid w:val="00BB7567"/>
    <w:rsid w:val="00BC08CD"/>
    <w:rsid w:val="00BC1DA0"/>
    <w:rsid w:val="00BC6770"/>
    <w:rsid w:val="00BC7A54"/>
    <w:rsid w:val="00BD38B2"/>
    <w:rsid w:val="00BD3ADE"/>
    <w:rsid w:val="00BD3C1B"/>
    <w:rsid w:val="00BD5FDD"/>
    <w:rsid w:val="00BE0412"/>
    <w:rsid w:val="00BE25FD"/>
    <w:rsid w:val="00BF292B"/>
    <w:rsid w:val="00BF3526"/>
    <w:rsid w:val="00BF4CF8"/>
    <w:rsid w:val="00BF5716"/>
    <w:rsid w:val="00C00722"/>
    <w:rsid w:val="00C00CBF"/>
    <w:rsid w:val="00C03980"/>
    <w:rsid w:val="00C041FA"/>
    <w:rsid w:val="00C1055D"/>
    <w:rsid w:val="00C13AA3"/>
    <w:rsid w:val="00C17380"/>
    <w:rsid w:val="00C17C87"/>
    <w:rsid w:val="00C20804"/>
    <w:rsid w:val="00C20F15"/>
    <w:rsid w:val="00C22438"/>
    <w:rsid w:val="00C23060"/>
    <w:rsid w:val="00C23B90"/>
    <w:rsid w:val="00C243EA"/>
    <w:rsid w:val="00C25896"/>
    <w:rsid w:val="00C30330"/>
    <w:rsid w:val="00C332C2"/>
    <w:rsid w:val="00C34003"/>
    <w:rsid w:val="00C360FB"/>
    <w:rsid w:val="00C405E7"/>
    <w:rsid w:val="00C454E5"/>
    <w:rsid w:val="00C45E7E"/>
    <w:rsid w:val="00C50475"/>
    <w:rsid w:val="00C613D5"/>
    <w:rsid w:val="00C614F6"/>
    <w:rsid w:val="00C63BEF"/>
    <w:rsid w:val="00C6446E"/>
    <w:rsid w:val="00C73833"/>
    <w:rsid w:val="00C74595"/>
    <w:rsid w:val="00C74C34"/>
    <w:rsid w:val="00C80598"/>
    <w:rsid w:val="00C8303E"/>
    <w:rsid w:val="00C83721"/>
    <w:rsid w:val="00C83E78"/>
    <w:rsid w:val="00C84009"/>
    <w:rsid w:val="00C85AA5"/>
    <w:rsid w:val="00C86DDD"/>
    <w:rsid w:val="00C86FB0"/>
    <w:rsid w:val="00C9024B"/>
    <w:rsid w:val="00C91877"/>
    <w:rsid w:val="00C92210"/>
    <w:rsid w:val="00C924B9"/>
    <w:rsid w:val="00C96CED"/>
    <w:rsid w:val="00CA0D05"/>
    <w:rsid w:val="00CA1D72"/>
    <w:rsid w:val="00CA3034"/>
    <w:rsid w:val="00CA36D0"/>
    <w:rsid w:val="00CA3E25"/>
    <w:rsid w:val="00CA5111"/>
    <w:rsid w:val="00CB03B1"/>
    <w:rsid w:val="00CB200E"/>
    <w:rsid w:val="00CB30B3"/>
    <w:rsid w:val="00CB41E4"/>
    <w:rsid w:val="00CB4BA1"/>
    <w:rsid w:val="00CB4E67"/>
    <w:rsid w:val="00CB5080"/>
    <w:rsid w:val="00CC218D"/>
    <w:rsid w:val="00CC2460"/>
    <w:rsid w:val="00CC3321"/>
    <w:rsid w:val="00CC6F65"/>
    <w:rsid w:val="00CC70A5"/>
    <w:rsid w:val="00CD3CBC"/>
    <w:rsid w:val="00CD5379"/>
    <w:rsid w:val="00CD7ED6"/>
    <w:rsid w:val="00CE4AB5"/>
    <w:rsid w:val="00CE65DB"/>
    <w:rsid w:val="00CF1117"/>
    <w:rsid w:val="00CF155A"/>
    <w:rsid w:val="00CF2670"/>
    <w:rsid w:val="00CF4424"/>
    <w:rsid w:val="00CF538F"/>
    <w:rsid w:val="00CF7009"/>
    <w:rsid w:val="00D010E8"/>
    <w:rsid w:val="00D01709"/>
    <w:rsid w:val="00D02346"/>
    <w:rsid w:val="00D034E6"/>
    <w:rsid w:val="00D06812"/>
    <w:rsid w:val="00D10184"/>
    <w:rsid w:val="00D13D7B"/>
    <w:rsid w:val="00D14036"/>
    <w:rsid w:val="00D148C2"/>
    <w:rsid w:val="00D148FE"/>
    <w:rsid w:val="00D21079"/>
    <w:rsid w:val="00D21DA7"/>
    <w:rsid w:val="00D22803"/>
    <w:rsid w:val="00D23586"/>
    <w:rsid w:val="00D25A02"/>
    <w:rsid w:val="00D274F7"/>
    <w:rsid w:val="00D305AA"/>
    <w:rsid w:val="00D32D03"/>
    <w:rsid w:val="00D35282"/>
    <w:rsid w:val="00D35F98"/>
    <w:rsid w:val="00D37254"/>
    <w:rsid w:val="00D4101C"/>
    <w:rsid w:val="00D433E3"/>
    <w:rsid w:val="00D45D6B"/>
    <w:rsid w:val="00D468F1"/>
    <w:rsid w:val="00D46A07"/>
    <w:rsid w:val="00D478A0"/>
    <w:rsid w:val="00D50F84"/>
    <w:rsid w:val="00D51FAA"/>
    <w:rsid w:val="00D52FFE"/>
    <w:rsid w:val="00D53275"/>
    <w:rsid w:val="00D54857"/>
    <w:rsid w:val="00D54E2D"/>
    <w:rsid w:val="00D5553F"/>
    <w:rsid w:val="00D55FC8"/>
    <w:rsid w:val="00D56EC0"/>
    <w:rsid w:val="00D57A18"/>
    <w:rsid w:val="00D611A7"/>
    <w:rsid w:val="00D62477"/>
    <w:rsid w:val="00D640A2"/>
    <w:rsid w:val="00D6717E"/>
    <w:rsid w:val="00D67F50"/>
    <w:rsid w:val="00D70EF4"/>
    <w:rsid w:val="00D73636"/>
    <w:rsid w:val="00D745E2"/>
    <w:rsid w:val="00D75985"/>
    <w:rsid w:val="00D77461"/>
    <w:rsid w:val="00D8108F"/>
    <w:rsid w:val="00D81523"/>
    <w:rsid w:val="00D83A29"/>
    <w:rsid w:val="00D846E9"/>
    <w:rsid w:val="00D94085"/>
    <w:rsid w:val="00D941AD"/>
    <w:rsid w:val="00D964BE"/>
    <w:rsid w:val="00D97484"/>
    <w:rsid w:val="00DA1142"/>
    <w:rsid w:val="00DA7AD5"/>
    <w:rsid w:val="00DA7FB8"/>
    <w:rsid w:val="00DB05C0"/>
    <w:rsid w:val="00DB49AA"/>
    <w:rsid w:val="00DB7E0F"/>
    <w:rsid w:val="00DB7E6C"/>
    <w:rsid w:val="00DC5609"/>
    <w:rsid w:val="00DC5FCB"/>
    <w:rsid w:val="00DC7539"/>
    <w:rsid w:val="00DD0A2D"/>
    <w:rsid w:val="00DD0AD5"/>
    <w:rsid w:val="00DD13DD"/>
    <w:rsid w:val="00DD26AB"/>
    <w:rsid w:val="00DD365F"/>
    <w:rsid w:val="00DD5764"/>
    <w:rsid w:val="00DD5897"/>
    <w:rsid w:val="00DD68E4"/>
    <w:rsid w:val="00DD78E8"/>
    <w:rsid w:val="00DE14B8"/>
    <w:rsid w:val="00DE5B96"/>
    <w:rsid w:val="00DE5D14"/>
    <w:rsid w:val="00DE62DB"/>
    <w:rsid w:val="00DE7DBC"/>
    <w:rsid w:val="00DF0013"/>
    <w:rsid w:val="00DF035C"/>
    <w:rsid w:val="00DF0541"/>
    <w:rsid w:val="00DF3405"/>
    <w:rsid w:val="00DF4E68"/>
    <w:rsid w:val="00DF5114"/>
    <w:rsid w:val="00E000E4"/>
    <w:rsid w:val="00E0028B"/>
    <w:rsid w:val="00E011DC"/>
    <w:rsid w:val="00E07FA9"/>
    <w:rsid w:val="00E12F69"/>
    <w:rsid w:val="00E13659"/>
    <w:rsid w:val="00E151ED"/>
    <w:rsid w:val="00E16108"/>
    <w:rsid w:val="00E16465"/>
    <w:rsid w:val="00E21726"/>
    <w:rsid w:val="00E2261F"/>
    <w:rsid w:val="00E22A5D"/>
    <w:rsid w:val="00E22C8B"/>
    <w:rsid w:val="00E23F44"/>
    <w:rsid w:val="00E26294"/>
    <w:rsid w:val="00E30657"/>
    <w:rsid w:val="00E37CE8"/>
    <w:rsid w:val="00E42631"/>
    <w:rsid w:val="00E433D3"/>
    <w:rsid w:val="00E43BB9"/>
    <w:rsid w:val="00E51082"/>
    <w:rsid w:val="00E51D9F"/>
    <w:rsid w:val="00E52BFA"/>
    <w:rsid w:val="00E53085"/>
    <w:rsid w:val="00E55095"/>
    <w:rsid w:val="00E61A78"/>
    <w:rsid w:val="00E637D2"/>
    <w:rsid w:val="00E67361"/>
    <w:rsid w:val="00E70219"/>
    <w:rsid w:val="00E76142"/>
    <w:rsid w:val="00E814DC"/>
    <w:rsid w:val="00E81AE9"/>
    <w:rsid w:val="00E83C7A"/>
    <w:rsid w:val="00E867B5"/>
    <w:rsid w:val="00E86F67"/>
    <w:rsid w:val="00E87C73"/>
    <w:rsid w:val="00E90D2D"/>
    <w:rsid w:val="00E916A9"/>
    <w:rsid w:val="00E91A6D"/>
    <w:rsid w:val="00E91E5A"/>
    <w:rsid w:val="00E930C5"/>
    <w:rsid w:val="00E93849"/>
    <w:rsid w:val="00E945A1"/>
    <w:rsid w:val="00E94B1B"/>
    <w:rsid w:val="00E95469"/>
    <w:rsid w:val="00EA1D12"/>
    <w:rsid w:val="00EA1D2F"/>
    <w:rsid w:val="00EB0640"/>
    <w:rsid w:val="00EB09CE"/>
    <w:rsid w:val="00EB0F53"/>
    <w:rsid w:val="00EB105E"/>
    <w:rsid w:val="00EB28D9"/>
    <w:rsid w:val="00EB6C87"/>
    <w:rsid w:val="00EC1347"/>
    <w:rsid w:val="00EC2CF4"/>
    <w:rsid w:val="00EC360E"/>
    <w:rsid w:val="00EC43FD"/>
    <w:rsid w:val="00EC4413"/>
    <w:rsid w:val="00ED1CDE"/>
    <w:rsid w:val="00ED5C7A"/>
    <w:rsid w:val="00ED7860"/>
    <w:rsid w:val="00EE43FA"/>
    <w:rsid w:val="00EE6852"/>
    <w:rsid w:val="00EF1F81"/>
    <w:rsid w:val="00EF23ED"/>
    <w:rsid w:val="00EF2436"/>
    <w:rsid w:val="00EF3238"/>
    <w:rsid w:val="00EF4AC4"/>
    <w:rsid w:val="00EF5CB7"/>
    <w:rsid w:val="00EF7300"/>
    <w:rsid w:val="00F00373"/>
    <w:rsid w:val="00F010C1"/>
    <w:rsid w:val="00F03261"/>
    <w:rsid w:val="00F061BC"/>
    <w:rsid w:val="00F175E5"/>
    <w:rsid w:val="00F17EEC"/>
    <w:rsid w:val="00F2097A"/>
    <w:rsid w:val="00F242FF"/>
    <w:rsid w:val="00F24371"/>
    <w:rsid w:val="00F246D0"/>
    <w:rsid w:val="00F2728F"/>
    <w:rsid w:val="00F342D3"/>
    <w:rsid w:val="00F35BFC"/>
    <w:rsid w:val="00F37597"/>
    <w:rsid w:val="00F403EB"/>
    <w:rsid w:val="00F40644"/>
    <w:rsid w:val="00F41A60"/>
    <w:rsid w:val="00F43E8C"/>
    <w:rsid w:val="00F44693"/>
    <w:rsid w:val="00F46CD7"/>
    <w:rsid w:val="00F47942"/>
    <w:rsid w:val="00F47C32"/>
    <w:rsid w:val="00F51CEE"/>
    <w:rsid w:val="00F5677E"/>
    <w:rsid w:val="00F616A4"/>
    <w:rsid w:val="00F63322"/>
    <w:rsid w:val="00F6495D"/>
    <w:rsid w:val="00F64B23"/>
    <w:rsid w:val="00F71F13"/>
    <w:rsid w:val="00F73EB1"/>
    <w:rsid w:val="00F76C7E"/>
    <w:rsid w:val="00F77AD5"/>
    <w:rsid w:val="00F82FF7"/>
    <w:rsid w:val="00F84A05"/>
    <w:rsid w:val="00F875E6"/>
    <w:rsid w:val="00F87F75"/>
    <w:rsid w:val="00F91699"/>
    <w:rsid w:val="00F91CE4"/>
    <w:rsid w:val="00F939F3"/>
    <w:rsid w:val="00F94233"/>
    <w:rsid w:val="00F94299"/>
    <w:rsid w:val="00F9499A"/>
    <w:rsid w:val="00FA15AC"/>
    <w:rsid w:val="00FA5457"/>
    <w:rsid w:val="00FA68D5"/>
    <w:rsid w:val="00FB01FC"/>
    <w:rsid w:val="00FB0B26"/>
    <w:rsid w:val="00FB2A1D"/>
    <w:rsid w:val="00FB4D24"/>
    <w:rsid w:val="00FB5E74"/>
    <w:rsid w:val="00FB620C"/>
    <w:rsid w:val="00FB7018"/>
    <w:rsid w:val="00FC10CD"/>
    <w:rsid w:val="00FC348D"/>
    <w:rsid w:val="00FC4AC0"/>
    <w:rsid w:val="00FD06B5"/>
    <w:rsid w:val="00FD26F7"/>
    <w:rsid w:val="00FD36C5"/>
    <w:rsid w:val="00FD56A1"/>
    <w:rsid w:val="00FD6D6B"/>
    <w:rsid w:val="00FD79CF"/>
    <w:rsid w:val="00FE1872"/>
    <w:rsid w:val="00FE404E"/>
    <w:rsid w:val="00FE40C5"/>
    <w:rsid w:val="00FE5E54"/>
    <w:rsid w:val="00FE7B19"/>
    <w:rsid w:val="00FF237F"/>
    <w:rsid w:val="00FF3702"/>
    <w:rsid w:val="00FF474B"/>
    <w:rsid w:val="00FF5347"/>
    <w:rsid w:val="00FF7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50C73"/>
  <w15:docId w15:val="{ACF7492D-B00B-4D70-A176-811B74CE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268"/>
    <w:pPr>
      <w:spacing w:after="200" w:line="276" w:lineRule="auto"/>
    </w:pPr>
    <w:rPr>
      <w:sz w:val="22"/>
      <w:szCs w:val="22"/>
      <w:lang w:eastAsia="zh-TW"/>
    </w:rPr>
  </w:style>
  <w:style w:type="paragraph" w:styleId="Balk1">
    <w:name w:val="heading 1"/>
    <w:basedOn w:val="Normal"/>
    <w:next w:val="Normal"/>
    <w:link w:val="Balk1Char"/>
    <w:uiPriority w:val="9"/>
    <w:qFormat/>
    <w:rsid w:val="000E32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0E3266"/>
    <w:pPr>
      <w:keepNext/>
      <w:keepLines/>
      <w:spacing w:before="40" w:after="0"/>
      <w:outlineLvl w:val="1"/>
    </w:pPr>
    <w:rPr>
      <w:rFonts w:asciiTheme="majorHAnsi" w:eastAsiaTheme="majorEastAsia" w:hAnsiTheme="majorHAnsi" w:cstheme="majorBidi"/>
      <w:color w:val="2E74B5" w:themeColor="accent1" w:themeShade="BF"/>
      <w:sz w:val="26"/>
      <w:szCs w:val="26"/>
      <w:lang w:eastAsia="tr-TR"/>
    </w:rPr>
  </w:style>
  <w:style w:type="paragraph" w:styleId="Balk3">
    <w:name w:val="heading 3"/>
    <w:basedOn w:val="Normal"/>
    <w:next w:val="Normal"/>
    <w:link w:val="Balk3Char"/>
    <w:qFormat/>
    <w:rsid w:val="00830525"/>
    <w:pPr>
      <w:keepNext/>
      <w:spacing w:after="0" w:line="240" w:lineRule="auto"/>
      <w:jc w:val="both"/>
      <w:outlineLvl w:val="2"/>
    </w:pPr>
    <w:rPr>
      <w:rFonts w:ascii="Times New Roman" w:eastAsia="Times New Roman" w:hAnsi="Times New Roman"/>
      <w:sz w:val="24"/>
      <w:szCs w:val="20"/>
      <w:lang w:eastAsia="tr-TR"/>
    </w:rPr>
  </w:style>
  <w:style w:type="paragraph" w:styleId="Balk4">
    <w:name w:val="heading 4"/>
    <w:basedOn w:val="Normal"/>
    <w:next w:val="Normal"/>
    <w:link w:val="Balk4Char"/>
    <w:qFormat/>
    <w:rsid w:val="00830525"/>
    <w:pPr>
      <w:keepNext/>
      <w:spacing w:after="0" w:line="240" w:lineRule="auto"/>
      <w:jc w:val="both"/>
      <w:outlineLvl w:val="3"/>
    </w:pPr>
    <w:rPr>
      <w:rFonts w:ascii="Times New Roman" w:eastAsia="Times New Roman" w:hAnsi="Times New Roman"/>
      <w:b/>
      <w:sz w:val="24"/>
      <w:szCs w:val="20"/>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nun">
    <w:name w:val="anun"/>
    <w:basedOn w:val="VarsaylanParagrafYazTipi"/>
    <w:rsid w:val="00745457"/>
  </w:style>
  <w:style w:type="character" w:customStyle="1" w:styleId="anumsep">
    <w:name w:val="anumsep"/>
    <w:basedOn w:val="VarsaylanParagrafYazTipi"/>
    <w:rsid w:val="00745457"/>
  </w:style>
  <w:style w:type="paragraph" w:styleId="BalonMetni">
    <w:name w:val="Balloon Text"/>
    <w:basedOn w:val="Normal"/>
    <w:link w:val="BalonMetniChar"/>
    <w:uiPriority w:val="99"/>
    <w:semiHidden/>
    <w:unhideWhenUsed/>
    <w:rsid w:val="00745457"/>
    <w:pPr>
      <w:spacing w:after="0" w:line="240" w:lineRule="auto"/>
    </w:pPr>
    <w:rPr>
      <w:rFonts w:ascii="Tahoma" w:hAnsi="Tahoma"/>
      <w:sz w:val="16"/>
      <w:szCs w:val="16"/>
    </w:rPr>
  </w:style>
  <w:style w:type="character" w:customStyle="1" w:styleId="BalonMetniChar">
    <w:name w:val="Balon Metni Char"/>
    <w:link w:val="BalonMetni"/>
    <w:uiPriority w:val="99"/>
    <w:semiHidden/>
    <w:rsid w:val="00745457"/>
    <w:rPr>
      <w:rFonts w:ascii="Tahoma" w:hAnsi="Tahoma" w:cs="Tahoma"/>
      <w:sz w:val="16"/>
      <w:szCs w:val="16"/>
    </w:rPr>
  </w:style>
  <w:style w:type="paragraph" w:styleId="stBilgi">
    <w:name w:val="header"/>
    <w:basedOn w:val="Normal"/>
    <w:link w:val="stBilgiChar"/>
    <w:uiPriority w:val="99"/>
    <w:unhideWhenUsed/>
    <w:rsid w:val="00612924"/>
    <w:pPr>
      <w:tabs>
        <w:tab w:val="center" w:pos="4536"/>
        <w:tab w:val="right" w:pos="9072"/>
      </w:tabs>
    </w:pPr>
  </w:style>
  <w:style w:type="character" w:customStyle="1" w:styleId="stBilgiChar">
    <w:name w:val="Üst Bilgi Char"/>
    <w:link w:val="stBilgi"/>
    <w:uiPriority w:val="99"/>
    <w:rsid w:val="00612924"/>
    <w:rPr>
      <w:sz w:val="22"/>
      <w:szCs w:val="22"/>
    </w:rPr>
  </w:style>
  <w:style w:type="paragraph" w:styleId="AltBilgi">
    <w:name w:val="footer"/>
    <w:basedOn w:val="Normal"/>
    <w:link w:val="AltBilgiChar"/>
    <w:uiPriority w:val="99"/>
    <w:unhideWhenUsed/>
    <w:rsid w:val="00612924"/>
    <w:pPr>
      <w:tabs>
        <w:tab w:val="center" w:pos="4536"/>
        <w:tab w:val="right" w:pos="9072"/>
      </w:tabs>
    </w:pPr>
  </w:style>
  <w:style w:type="character" w:customStyle="1" w:styleId="AltBilgiChar">
    <w:name w:val="Alt Bilgi Char"/>
    <w:link w:val="AltBilgi"/>
    <w:uiPriority w:val="99"/>
    <w:rsid w:val="00612924"/>
    <w:rPr>
      <w:sz w:val="22"/>
      <w:szCs w:val="22"/>
    </w:rPr>
  </w:style>
  <w:style w:type="paragraph" w:styleId="ListeParagraf">
    <w:name w:val="List Paragraph"/>
    <w:basedOn w:val="Normal"/>
    <w:link w:val="ListeParagrafChar"/>
    <w:uiPriority w:val="34"/>
    <w:qFormat/>
    <w:rsid w:val="005558E9"/>
    <w:pPr>
      <w:ind w:left="720"/>
      <w:contextualSpacing/>
    </w:pPr>
    <w:rPr>
      <w:rFonts w:eastAsia="Calibri"/>
      <w:lang w:eastAsia="en-US"/>
    </w:rPr>
  </w:style>
  <w:style w:type="paragraph" w:styleId="GvdeMetniGirintisi2">
    <w:name w:val="Body Text Indent 2"/>
    <w:basedOn w:val="Normal"/>
    <w:link w:val="GvdeMetniGirintisi2Char"/>
    <w:rsid w:val="00E42631"/>
    <w:pPr>
      <w:tabs>
        <w:tab w:val="left" w:pos="935"/>
      </w:tabs>
      <w:spacing w:after="0" w:line="240" w:lineRule="auto"/>
      <w:ind w:left="935" w:hanging="935"/>
      <w:jc w:val="both"/>
    </w:pPr>
    <w:rPr>
      <w:rFonts w:ascii="Times New Roman" w:eastAsia="Times New Roman" w:hAnsi="Times New Roman"/>
      <w:b/>
      <w:szCs w:val="24"/>
      <w:lang w:eastAsia="tr-TR"/>
    </w:rPr>
  </w:style>
  <w:style w:type="character" w:customStyle="1" w:styleId="GvdeMetniGirintisi2Char">
    <w:name w:val="Gövde Metni Girintisi 2 Char"/>
    <w:link w:val="GvdeMetniGirintisi2"/>
    <w:rsid w:val="00E42631"/>
    <w:rPr>
      <w:rFonts w:ascii="Times New Roman" w:eastAsia="Times New Roman" w:hAnsi="Times New Roman"/>
      <w:b/>
      <w:sz w:val="22"/>
      <w:szCs w:val="24"/>
      <w:lang w:eastAsia="tr-TR"/>
    </w:rPr>
  </w:style>
  <w:style w:type="paragraph" w:styleId="Liste">
    <w:name w:val="List"/>
    <w:basedOn w:val="Normal"/>
    <w:rsid w:val="00F2097A"/>
    <w:pPr>
      <w:spacing w:after="0" w:line="240" w:lineRule="auto"/>
      <w:ind w:left="283" w:hanging="283"/>
    </w:pPr>
    <w:rPr>
      <w:rFonts w:ascii="Times New Roman" w:eastAsia="Times New Roman" w:hAnsi="Times New Roman"/>
      <w:sz w:val="24"/>
      <w:szCs w:val="24"/>
      <w:lang w:eastAsia="tr-TR"/>
    </w:rPr>
  </w:style>
  <w:style w:type="paragraph" w:styleId="Liste2">
    <w:name w:val="List 2"/>
    <w:basedOn w:val="Normal"/>
    <w:rsid w:val="00F2097A"/>
    <w:pPr>
      <w:spacing w:after="0" w:line="240" w:lineRule="auto"/>
      <w:ind w:left="566" w:hanging="283"/>
    </w:pPr>
    <w:rPr>
      <w:rFonts w:ascii="Times New Roman" w:eastAsia="Times New Roman" w:hAnsi="Times New Roman"/>
      <w:sz w:val="24"/>
      <w:szCs w:val="24"/>
      <w:lang w:eastAsia="tr-TR"/>
    </w:rPr>
  </w:style>
  <w:style w:type="paragraph" w:styleId="NormalWeb">
    <w:name w:val="Normal (Web)"/>
    <w:basedOn w:val="Normal"/>
    <w:uiPriority w:val="99"/>
    <w:unhideWhenUsed/>
    <w:rsid w:val="00AE7ECB"/>
    <w:pPr>
      <w:spacing w:before="100" w:beforeAutospacing="1" w:after="100" w:afterAutospacing="1" w:line="240" w:lineRule="auto"/>
    </w:pPr>
    <w:rPr>
      <w:rFonts w:ascii="Times New Roman" w:eastAsia="Times New Roman" w:hAnsi="Times New Roman"/>
      <w:sz w:val="24"/>
      <w:szCs w:val="24"/>
      <w:lang w:eastAsia="tr-TR"/>
    </w:rPr>
  </w:style>
  <w:style w:type="paragraph" w:styleId="Tarih">
    <w:name w:val="Date"/>
    <w:basedOn w:val="Normal"/>
    <w:next w:val="Normal"/>
    <w:rsid w:val="00BB37BA"/>
  </w:style>
  <w:style w:type="table" w:styleId="TabloKlavuzu">
    <w:name w:val="Table Grid"/>
    <w:basedOn w:val="NormalTablo"/>
    <w:uiPriority w:val="39"/>
    <w:qFormat/>
    <w:rsid w:val="005B49C8"/>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CF2670"/>
    <w:rPr>
      <w:rFonts w:cs="RAZFZF+PFDinTextPro-Light"/>
      <w:color w:val="000000"/>
      <w:sz w:val="22"/>
      <w:szCs w:val="22"/>
    </w:rPr>
  </w:style>
  <w:style w:type="character" w:styleId="Gl">
    <w:name w:val="Strong"/>
    <w:basedOn w:val="VarsaylanParagrafYazTipi"/>
    <w:uiPriority w:val="22"/>
    <w:qFormat/>
    <w:rsid w:val="00244AB9"/>
    <w:rPr>
      <w:b/>
      <w:bCs/>
    </w:rPr>
  </w:style>
  <w:style w:type="paragraph" w:customStyle="1" w:styleId="2-ortabaslk">
    <w:name w:val="2-ortabaslk"/>
    <w:basedOn w:val="Normal"/>
    <w:rsid w:val="00EB09CE"/>
    <w:pPr>
      <w:spacing w:before="100" w:beforeAutospacing="1" w:after="100" w:afterAutospacing="1" w:line="240" w:lineRule="auto"/>
    </w:pPr>
    <w:rPr>
      <w:rFonts w:ascii="Times New Roman" w:eastAsia="Times New Roman" w:hAnsi="Times New Roman"/>
      <w:sz w:val="24"/>
      <w:szCs w:val="24"/>
      <w:lang w:eastAsia="tr-TR"/>
    </w:rPr>
  </w:style>
  <w:style w:type="paragraph" w:styleId="ListeMaddemi">
    <w:name w:val="List Bullet"/>
    <w:basedOn w:val="Normal"/>
    <w:uiPriority w:val="99"/>
    <w:unhideWhenUsed/>
    <w:rsid w:val="00890075"/>
    <w:pPr>
      <w:numPr>
        <w:numId w:val="17"/>
      </w:numPr>
      <w:contextualSpacing/>
    </w:pPr>
  </w:style>
  <w:style w:type="table" w:customStyle="1" w:styleId="TabloKlavuzu1">
    <w:name w:val="Tablo Kılavuzu1"/>
    <w:basedOn w:val="NormalTablo"/>
    <w:rsid w:val="001461CF"/>
    <w:rPr>
      <w:rFonts w:ascii="Times New Roman" w:eastAsia="Times New Roman" w:hAnsi="Times New Roman"/>
    </w:rPr>
    <w:tblPr>
      <w:tblCellMar>
        <w:left w:w="0" w:type="dxa"/>
        <w:right w:w="0" w:type="dxa"/>
      </w:tblCellMar>
    </w:tblPr>
  </w:style>
  <w:style w:type="paragraph" w:customStyle="1" w:styleId="Default">
    <w:name w:val="Default"/>
    <w:rsid w:val="00CB200E"/>
    <w:pPr>
      <w:autoSpaceDE w:val="0"/>
      <w:autoSpaceDN w:val="0"/>
      <w:adjustRightInd w:val="0"/>
    </w:pPr>
    <w:rPr>
      <w:rFonts w:ascii="Times New Roman" w:hAnsi="Times New Roman"/>
      <w:color w:val="000000"/>
      <w:sz w:val="24"/>
      <w:szCs w:val="24"/>
    </w:rPr>
  </w:style>
  <w:style w:type="character" w:customStyle="1" w:styleId="Balk3Char">
    <w:name w:val="Başlık 3 Char"/>
    <w:basedOn w:val="VarsaylanParagrafYazTipi"/>
    <w:link w:val="Balk3"/>
    <w:rsid w:val="00830525"/>
    <w:rPr>
      <w:rFonts w:ascii="Times New Roman" w:eastAsia="Times New Roman" w:hAnsi="Times New Roman"/>
      <w:sz w:val="24"/>
    </w:rPr>
  </w:style>
  <w:style w:type="character" w:customStyle="1" w:styleId="Balk4Char">
    <w:name w:val="Başlık 4 Char"/>
    <w:basedOn w:val="VarsaylanParagrafYazTipi"/>
    <w:link w:val="Balk4"/>
    <w:rsid w:val="00830525"/>
    <w:rPr>
      <w:rFonts w:ascii="Times New Roman" w:eastAsia="Times New Roman" w:hAnsi="Times New Roman"/>
      <w:b/>
      <w:sz w:val="24"/>
      <w:u w:val="single"/>
    </w:rPr>
  </w:style>
  <w:style w:type="character" w:customStyle="1" w:styleId="Balk1Char">
    <w:name w:val="Başlık 1 Char"/>
    <w:basedOn w:val="VarsaylanParagrafYazTipi"/>
    <w:link w:val="Balk1"/>
    <w:uiPriority w:val="9"/>
    <w:rsid w:val="000E3266"/>
    <w:rPr>
      <w:rFonts w:asciiTheme="majorHAnsi" w:eastAsiaTheme="majorEastAsia" w:hAnsiTheme="majorHAnsi" w:cstheme="majorBidi"/>
      <w:color w:val="2E74B5" w:themeColor="accent1" w:themeShade="BF"/>
      <w:sz w:val="32"/>
      <w:szCs w:val="32"/>
      <w:lang w:eastAsia="zh-TW"/>
    </w:rPr>
  </w:style>
  <w:style w:type="paragraph" w:styleId="GvdeMetni">
    <w:name w:val="Body Text"/>
    <w:basedOn w:val="Normal"/>
    <w:link w:val="GvdeMetniChar"/>
    <w:uiPriority w:val="99"/>
    <w:semiHidden/>
    <w:unhideWhenUsed/>
    <w:rsid w:val="000E3266"/>
    <w:pPr>
      <w:spacing w:after="120"/>
    </w:pPr>
  </w:style>
  <w:style w:type="character" w:customStyle="1" w:styleId="GvdeMetniChar">
    <w:name w:val="Gövde Metni Char"/>
    <w:basedOn w:val="VarsaylanParagrafYazTipi"/>
    <w:link w:val="GvdeMetni"/>
    <w:uiPriority w:val="99"/>
    <w:semiHidden/>
    <w:rsid w:val="000E3266"/>
    <w:rPr>
      <w:sz w:val="22"/>
      <w:szCs w:val="22"/>
      <w:lang w:eastAsia="zh-TW"/>
    </w:rPr>
  </w:style>
  <w:style w:type="character" w:customStyle="1" w:styleId="Balk2Char">
    <w:name w:val="Başlık 2 Char"/>
    <w:basedOn w:val="VarsaylanParagrafYazTipi"/>
    <w:link w:val="Balk2"/>
    <w:uiPriority w:val="9"/>
    <w:qFormat/>
    <w:rsid w:val="000E3266"/>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qFormat/>
    <w:rsid w:val="000E3266"/>
    <w:rPr>
      <w:color w:val="0563C1" w:themeColor="hyperlink"/>
      <w:u w:val="single"/>
    </w:rPr>
  </w:style>
  <w:style w:type="paragraph" w:styleId="T1">
    <w:name w:val="toc 1"/>
    <w:basedOn w:val="Normal"/>
    <w:next w:val="Normal"/>
    <w:uiPriority w:val="39"/>
    <w:unhideWhenUsed/>
    <w:qFormat/>
    <w:rsid w:val="000E3266"/>
    <w:pPr>
      <w:spacing w:after="100"/>
    </w:pPr>
    <w:rPr>
      <w:rFonts w:asciiTheme="minorHAnsi" w:eastAsiaTheme="minorEastAsia" w:hAnsiTheme="minorHAnsi" w:cstheme="minorBidi"/>
      <w:lang w:eastAsia="tr-TR"/>
    </w:rPr>
  </w:style>
  <w:style w:type="paragraph" w:styleId="T2">
    <w:name w:val="toc 2"/>
    <w:basedOn w:val="Normal"/>
    <w:next w:val="Normal"/>
    <w:uiPriority w:val="39"/>
    <w:unhideWhenUsed/>
    <w:qFormat/>
    <w:rsid w:val="000E3266"/>
    <w:pPr>
      <w:spacing w:after="100"/>
      <w:ind w:left="220"/>
    </w:pPr>
    <w:rPr>
      <w:rFonts w:asciiTheme="minorHAnsi" w:eastAsiaTheme="minorEastAsia" w:hAnsiTheme="minorHAnsi" w:cstheme="minorBidi"/>
      <w:lang w:eastAsia="tr-TR"/>
    </w:rPr>
  </w:style>
  <w:style w:type="character" w:customStyle="1" w:styleId="ListeParagrafChar">
    <w:name w:val="Liste Paragraf Char"/>
    <w:link w:val="ListeParagraf"/>
    <w:uiPriority w:val="34"/>
    <w:qFormat/>
    <w:rsid w:val="000E3266"/>
    <w:rPr>
      <w:rFonts w:eastAsia="Calibri"/>
      <w:sz w:val="22"/>
      <w:szCs w:val="22"/>
      <w:lang w:eastAsia="en-US"/>
    </w:rPr>
  </w:style>
  <w:style w:type="paragraph" w:customStyle="1" w:styleId="TBal1">
    <w:name w:val="İÇT Başlığı1"/>
    <w:basedOn w:val="Balk1"/>
    <w:next w:val="Normal"/>
    <w:uiPriority w:val="39"/>
    <w:unhideWhenUsed/>
    <w:qFormat/>
    <w:rsid w:val="000E3266"/>
    <w:pPr>
      <w:spacing w:line="259" w:lineRule="auto"/>
      <w:outlineLvl w:val="9"/>
    </w:pPr>
    <w:rPr>
      <w:lang w:eastAsia="tr-TR"/>
    </w:rPr>
  </w:style>
  <w:style w:type="paragraph" w:styleId="TBal">
    <w:name w:val="TOC Heading"/>
    <w:basedOn w:val="Balk1"/>
    <w:next w:val="Normal"/>
    <w:uiPriority w:val="39"/>
    <w:unhideWhenUsed/>
    <w:qFormat/>
    <w:rsid w:val="00FF3702"/>
    <w:pPr>
      <w:spacing w:line="259" w:lineRule="auto"/>
      <w:outlineLvl w:val="9"/>
    </w:pPr>
    <w:rPr>
      <w:lang w:eastAsia="tr-TR"/>
    </w:rPr>
  </w:style>
  <w:style w:type="paragraph" w:styleId="T3">
    <w:name w:val="toc 3"/>
    <w:basedOn w:val="Normal"/>
    <w:next w:val="Normal"/>
    <w:autoRedefine/>
    <w:uiPriority w:val="39"/>
    <w:unhideWhenUsed/>
    <w:rsid w:val="00FF3702"/>
    <w:pPr>
      <w:spacing w:after="100" w:line="259" w:lineRule="auto"/>
      <w:ind w:left="440"/>
    </w:pPr>
    <w:rPr>
      <w:rFonts w:asciiTheme="minorHAnsi" w:eastAsiaTheme="minorEastAsia" w:hAnsiTheme="minorHAnsi"/>
      <w:lang w:eastAsia="tr-TR"/>
    </w:rPr>
  </w:style>
  <w:style w:type="paragraph" w:customStyle="1" w:styleId="My">
    <w:name w:val="My"/>
    <w:qFormat/>
    <w:rsid w:val="00DD68E4"/>
    <w:rPr>
      <w:rFonts w:ascii="Verdana" w:eastAsia="Batang" w:hAnsi="Verdana" w:cs="Arial"/>
      <w:sz w:val="24"/>
      <w:szCs w:val="24"/>
      <w:lang w:val="uk-UA"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7851">
      <w:bodyDiv w:val="1"/>
      <w:marLeft w:val="0"/>
      <w:marRight w:val="0"/>
      <w:marTop w:val="0"/>
      <w:marBottom w:val="0"/>
      <w:divBdr>
        <w:top w:val="none" w:sz="0" w:space="0" w:color="auto"/>
        <w:left w:val="none" w:sz="0" w:space="0" w:color="auto"/>
        <w:bottom w:val="none" w:sz="0" w:space="0" w:color="auto"/>
        <w:right w:val="none" w:sz="0" w:space="0" w:color="auto"/>
      </w:divBdr>
    </w:div>
    <w:div w:id="185796656">
      <w:bodyDiv w:val="1"/>
      <w:marLeft w:val="0"/>
      <w:marRight w:val="0"/>
      <w:marTop w:val="0"/>
      <w:marBottom w:val="0"/>
      <w:divBdr>
        <w:top w:val="none" w:sz="0" w:space="0" w:color="auto"/>
        <w:left w:val="none" w:sz="0" w:space="0" w:color="auto"/>
        <w:bottom w:val="none" w:sz="0" w:space="0" w:color="auto"/>
        <w:right w:val="none" w:sz="0" w:space="0" w:color="auto"/>
      </w:divBdr>
      <w:divsChild>
        <w:div w:id="1658222095">
          <w:marLeft w:val="0"/>
          <w:marRight w:val="0"/>
          <w:marTop w:val="0"/>
          <w:marBottom w:val="0"/>
          <w:divBdr>
            <w:top w:val="none" w:sz="0" w:space="0" w:color="auto"/>
            <w:left w:val="none" w:sz="0" w:space="0" w:color="auto"/>
            <w:bottom w:val="none" w:sz="0" w:space="0" w:color="auto"/>
            <w:right w:val="none" w:sz="0" w:space="0" w:color="auto"/>
          </w:divBdr>
        </w:div>
        <w:div w:id="903874510">
          <w:marLeft w:val="0"/>
          <w:marRight w:val="0"/>
          <w:marTop w:val="0"/>
          <w:marBottom w:val="0"/>
          <w:divBdr>
            <w:top w:val="none" w:sz="0" w:space="0" w:color="auto"/>
            <w:left w:val="none" w:sz="0" w:space="0" w:color="auto"/>
            <w:bottom w:val="none" w:sz="0" w:space="0" w:color="auto"/>
            <w:right w:val="none" w:sz="0" w:space="0" w:color="auto"/>
          </w:divBdr>
        </w:div>
        <w:div w:id="1856529193">
          <w:marLeft w:val="0"/>
          <w:marRight w:val="0"/>
          <w:marTop w:val="0"/>
          <w:marBottom w:val="0"/>
          <w:divBdr>
            <w:top w:val="none" w:sz="0" w:space="0" w:color="auto"/>
            <w:left w:val="none" w:sz="0" w:space="0" w:color="auto"/>
            <w:bottom w:val="none" w:sz="0" w:space="0" w:color="auto"/>
            <w:right w:val="none" w:sz="0" w:space="0" w:color="auto"/>
          </w:divBdr>
        </w:div>
        <w:div w:id="1056317239">
          <w:marLeft w:val="0"/>
          <w:marRight w:val="0"/>
          <w:marTop w:val="0"/>
          <w:marBottom w:val="0"/>
          <w:divBdr>
            <w:top w:val="none" w:sz="0" w:space="0" w:color="auto"/>
            <w:left w:val="none" w:sz="0" w:space="0" w:color="auto"/>
            <w:bottom w:val="none" w:sz="0" w:space="0" w:color="auto"/>
            <w:right w:val="none" w:sz="0" w:space="0" w:color="auto"/>
          </w:divBdr>
        </w:div>
        <w:div w:id="241763815">
          <w:marLeft w:val="0"/>
          <w:marRight w:val="0"/>
          <w:marTop w:val="0"/>
          <w:marBottom w:val="0"/>
          <w:divBdr>
            <w:top w:val="none" w:sz="0" w:space="0" w:color="auto"/>
            <w:left w:val="none" w:sz="0" w:space="0" w:color="auto"/>
            <w:bottom w:val="none" w:sz="0" w:space="0" w:color="auto"/>
            <w:right w:val="none" w:sz="0" w:space="0" w:color="auto"/>
          </w:divBdr>
        </w:div>
        <w:div w:id="1701391643">
          <w:marLeft w:val="0"/>
          <w:marRight w:val="0"/>
          <w:marTop w:val="0"/>
          <w:marBottom w:val="0"/>
          <w:divBdr>
            <w:top w:val="none" w:sz="0" w:space="0" w:color="auto"/>
            <w:left w:val="none" w:sz="0" w:space="0" w:color="auto"/>
            <w:bottom w:val="none" w:sz="0" w:space="0" w:color="auto"/>
            <w:right w:val="none" w:sz="0" w:space="0" w:color="auto"/>
          </w:divBdr>
        </w:div>
      </w:divsChild>
    </w:div>
    <w:div w:id="213929521">
      <w:bodyDiv w:val="1"/>
      <w:marLeft w:val="0"/>
      <w:marRight w:val="0"/>
      <w:marTop w:val="0"/>
      <w:marBottom w:val="0"/>
      <w:divBdr>
        <w:top w:val="none" w:sz="0" w:space="0" w:color="auto"/>
        <w:left w:val="none" w:sz="0" w:space="0" w:color="auto"/>
        <w:bottom w:val="none" w:sz="0" w:space="0" w:color="auto"/>
        <w:right w:val="none" w:sz="0" w:space="0" w:color="auto"/>
      </w:divBdr>
      <w:divsChild>
        <w:div w:id="325321925">
          <w:marLeft w:val="120"/>
          <w:marRight w:val="120"/>
          <w:marTop w:val="120"/>
          <w:marBottom w:val="120"/>
          <w:divBdr>
            <w:top w:val="none" w:sz="0" w:space="0" w:color="auto"/>
            <w:left w:val="none" w:sz="0" w:space="0" w:color="auto"/>
            <w:bottom w:val="none" w:sz="0" w:space="0" w:color="auto"/>
            <w:right w:val="none" w:sz="0" w:space="0" w:color="auto"/>
          </w:divBdr>
          <w:divsChild>
            <w:div w:id="1582564042">
              <w:marLeft w:val="0"/>
              <w:marRight w:val="0"/>
              <w:marTop w:val="0"/>
              <w:marBottom w:val="0"/>
              <w:divBdr>
                <w:top w:val="none" w:sz="0" w:space="0" w:color="auto"/>
                <w:left w:val="none" w:sz="0" w:space="0" w:color="auto"/>
                <w:bottom w:val="none" w:sz="0" w:space="0" w:color="auto"/>
                <w:right w:val="none" w:sz="0" w:space="0" w:color="auto"/>
              </w:divBdr>
              <w:divsChild>
                <w:div w:id="17541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17020">
      <w:bodyDiv w:val="1"/>
      <w:marLeft w:val="0"/>
      <w:marRight w:val="0"/>
      <w:marTop w:val="0"/>
      <w:marBottom w:val="0"/>
      <w:divBdr>
        <w:top w:val="none" w:sz="0" w:space="0" w:color="auto"/>
        <w:left w:val="none" w:sz="0" w:space="0" w:color="auto"/>
        <w:bottom w:val="none" w:sz="0" w:space="0" w:color="auto"/>
        <w:right w:val="none" w:sz="0" w:space="0" w:color="auto"/>
      </w:divBdr>
      <w:divsChild>
        <w:div w:id="1460107726">
          <w:marLeft w:val="0"/>
          <w:marRight w:val="0"/>
          <w:marTop w:val="0"/>
          <w:marBottom w:val="0"/>
          <w:divBdr>
            <w:top w:val="none" w:sz="0" w:space="0" w:color="auto"/>
            <w:left w:val="none" w:sz="0" w:space="0" w:color="auto"/>
            <w:bottom w:val="none" w:sz="0" w:space="0" w:color="auto"/>
            <w:right w:val="none" w:sz="0" w:space="0" w:color="auto"/>
          </w:divBdr>
        </w:div>
        <w:div w:id="2022580087">
          <w:marLeft w:val="0"/>
          <w:marRight w:val="0"/>
          <w:marTop w:val="0"/>
          <w:marBottom w:val="0"/>
          <w:divBdr>
            <w:top w:val="none" w:sz="0" w:space="0" w:color="auto"/>
            <w:left w:val="none" w:sz="0" w:space="0" w:color="auto"/>
            <w:bottom w:val="none" w:sz="0" w:space="0" w:color="auto"/>
            <w:right w:val="none" w:sz="0" w:space="0" w:color="auto"/>
          </w:divBdr>
        </w:div>
        <w:div w:id="695039775">
          <w:marLeft w:val="0"/>
          <w:marRight w:val="0"/>
          <w:marTop w:val="0"/>
          <w:marBottom w:val="0"/>
          <w:divBdr>
            <w:top w:val="none" w:sz="0" w:space="0" w:color="auto"/>
            <w:left w:val="none" w:sz="0" w:space="0" w:color="auto"/>
            <w:bottom w:val="none" w:sz="0" w:space="0" w:color="auto"/>
            <w:right w:val="none" w:sz="0" w:space="0" w:color="auto"/>
          </w:divBdr>
        </w:div>
        <w:div w:id="431707459">
          <w:marLeft w:val="0"/>
          <w:marRight w:val="0"/>
          <w:marTop w:val="0"/>
          <w:marBottom w:val="0"/>
          <w:divBdr>
            <w:top w:val="none" w:sz="0" w:space="0" w:color="auto"/>
            <w:left w:val="none" w:sz="0" w:space="0" w:color="auto"/>
            <w:bottom w:val="none" w:sz="0" w:space="0" w:color="auto"/>
            <w:right w:val="none" w:sz="0" w:space="0" w:color="auto"/>
          </w:divBdr>
        </w:div>
      </w:divsChild>
    </w:div>
    <w:div w:id="538905327">
      <w:bodyDiv w:val="1"/>
      <w:marLeft w:val="0"/>
      <w:marRight w:val="0"/>
      <w:marTop w:val="0"/>
      <w:marBottom w:val="0"/>
      <w:divBdr>
        <w:top w:val="none" w:sz="0" w:space="0" w:color="auto"/>
        <w:left w:val="none" w:sz="0" w:space="0" w:color="auto"/>
        <w:bottom w:val="none" w:sz="0" w:space="0" w:color="auto"/>
        <w:right w:val="none" w:sz="0" w:space="0" w:color="auto"/>
      </w:divBdr>
      <w:divsChild>
        <w:div w:id="283971026">
          <w:marLeft w:val="965"/>
          <w:marRight w:val="0"/>
          <w:marTop w:val="240"/>
          <w:marBottom w:val="240"/>
          <w:divBdr>
            <w:top w:val="none" w:sz="0" w:space="0" w:color="auto"/>
            <w:left w:val="none" w:sz="0" w:space="0" w:color="auto"/>
            <w:bottom w:val="none" w:sz="0" w:space="0" w:color="auto"/>
            <w:right w:val="none" w:sz="0" w:space="0" w:color="auto"/>
          </w:divBdr>
        </w:div>
        <w:div w:id="478234523">
          <w:marLeft w:val="965"/>
          <w:marRight w:val="0"/>
          <w:marTop w:val="240"/>
          <w:marBottom w:val="240"/>
          <w:divBdr>
            <w:top w:val="none" w:sz="0" w:space="0" w:color="auto"/>
            <w:left w:val="none" w:sz="0" w:space="0" w:color="auto"/>
            <w:bottom w:val="none" w:sz="0" w:space="0" w:color="auto"/>
            <w:right w:val="none" w:sz="0" w:space="0" w:color="auto"/>
          </w:divBdr>
        </w:div>
        <w:div w:id="1290631019">
          <w:marLeft w:val="965"/>
          <w:marRight w:val="0"/>
          <w:marTop w:val="240"/>
          <w:marBottom w:val="240"/>
          <w:divBdr>
            <w:top w:val="none" w:sz="0" w:space="0" w:color="auto"/>
            <w:left w:val="none" w:sz="0" w:space="0" w:color="auto"/>
            <w:bottom w:val="none" w:sz="0" w:space="0" w:color="auto"/>
            <w:right w:val="none" w:sz="0" w:space="0" w:color="auto"/>
          </w:divBdr>
        </w:div>
        <w:div w:id="1674184665">
          <w:marLeft w:val="965"/>
          <w:marRight w:val="0"/>
          <w:marTop w:val="240"/>
          <w:marBottom w:val="240"/>
          <w:divBdr>
            <w:top w:val="none" w:sz="0" w:space="0" w:color="auto"/>
            <w:left w:val="none" w:sz="0" w:space="0" w:color="auto"/>
            <w:bottom w:val="none" w:sz="0" w:space="0" w:color="auto"/>
            <w:right w:val="none" w:sz="0" w:space="0" w:color="auto"/>
          </w:divBdr>
        </w:div>
      </w:divsChild>
    </w:div>
    <w:div w:id="548805171">
      <w:bodyDiv w:val="1"/>
      <w:marLeft w:val="0"/>
      <w:marRight w:val="0"/>
      <w:marTop w:val="0"/>
      <w:marBottom w:val="0"/>
      <w:divBdr>
        <w:top w:val="none" w:sz="0" w:space="0" w:color="auto"/>
        <w:left w:val="none" w:sz="0" w:space="0" w:color="auto"/>
        <w:bottom w:val="none" w:sz="0" w:space="0" w:color="auto"/>
        <w:right w:val="none" w:sz="0" w:space="0" w:color="auto"/>
      </w:divBdr>
      <w:divsChild>
        <w:div w:id="1857038857">
          <w:marLeft w:val="0"/>
          <w:marRight w:val="0"/>
          <w:marTop w:val="0"/>
          <w:marBottom w:val="0"/>
          <w:divBdr>
            <w:top w:val="none" w:sz="0" w:space="0" w:color="auto"/>
            <w:left w:val="none" w:sz="0" w:space="0" w:color="auto"/>
            <w:bottom w:val="none" w:sz="0" w:space="0" w:color="auto"/>
            <w:right w:val="none" w:sz="0" w:space="0" w:color="auto"/>
          </w:divBdr>
        </w:div>
        <w:div w:id="543253143">
          <w:marLeft w:val="0"/>
          <w:marRight w:val="0"/>
          <w:marTop w:val="0"/>
          <w:marBottom w:val="0"/>
          <w:divBdr>
            <w:top w:val="none" w:sz="0" w:space="0" w:color="auto"/>
            <w:left w:val="none" w:sz="0" w:space="0" w:color="auto"/>
            <w:bottom w:val="none" w:sz="0" w:space="0" w:color="auto"/>
            <w:right w:val="none" w:sz="0" w:space="0" w:color="auto"/>
          </w:divBdr>
        </w:div>
        <w:div w:id="1869366615">
          <w:marLeft w:val="0"/>
          <w:marRight w:val="0"/>
          <w:marTop w:val="0"/>
          <w:marBottom w:val="0"/>
          <w:divBdr>
            <w:top w:val="none" w:sz="0" w:space="0" w:color="auto"/>
            <w:left w:val="none" w:sz="0" w:space="0" w:color="auto"/>
            <w:bottom w:val="none" w:sz="0" w:space="0" w:color="auto"/>
            <w:right w:val="none" w:sz="0" w:space="0" w:color="auto"/>
          </w:divBdr>
        </w:div>
        <w:div w:id="809640899">
          <w:marLeft w:val="0"/>
          <w:marRight w:val="0"/>
          <w:marTop w:val="0"/>
          <w:marBottom w:val="0"/>
          <w:divBdr>
            <w:top w:val="none" w:sz="0" w:space="0" w:color="auto"/>
            <w:left w:val="none" w:sz="0" w:space="0" w:color="auto"/>
            <w:bottom w:val="none" w:sz="0" w:space="0" w:color="auto"/>
            <w:right w:val="none" w:sz="0" w:space="0" w:color="auto"/>
          </w:divBdr>
        </w:div>
        <w:div w:id="2050757413">
          <w:marLeft w:val="0"/>
          <w:marRight w:val="0"/>
          <w:marTop w:val="0"/>
          <w:marBottom w:val="0"/>
          <w:divBdr>
            <w:top w:val="none" w:sz="0" w:space="0" w:color="auto"/>
            <w:left w:val="none" w:sz="0" w:space="0" w:color="auto"/>
            <w:bottom w:val="none" w:sz="0" w:space="0" w:color="auto"/>
            <w:right w:val="none" w:sz="0" w:space="0" w:color="auto"/>
          </w:divBdr>
        </w:div>
        <w:div w:id="1855068387">
          <w:marLeft w:val="0"/>
          <w:marRight w:val="0"/>
          <w:marTop w:val="0"/>
          <w:marBottom w:val="0"/>
          <w:divBdr>
            <w:top w:val="none" w:sz="0" w:space="0" w:color="auto"/>
            <w:left w:val="none" w:sz="0" w:space="0" w:color="auto"/>
            <w:bottom w:val="none" w:sz="0" w:space="0" w:color="auto"/>
            <w:right w:val="none" w:sz="0" w:space="0" w:color="auto"/>
          </w:divBdr>
        </w:div>
        <w:div w:id="1047534307">
          <w:marLeft w:val="0"/>
          <w:marRight w:val="0"/>
          <w:marTop w:val="0"/>
          <w:marBottom w:val="0"/>
          <w:divBdr>
            <w:top w:val="none" w:sz="0" w:space="0" w:color="auto"/>
            <w:left w:val="none" w:sz="0" w:space="0" w:color="auto"/>
            <w:bottom w:val="none" w:sz="0" w:space="0" w:color="auto"/>
            <w:right w:val="none" w:sz="0" w:space="0" w:color="auto"/>
          </w:divBdr>
        </w:div>
        <w:div w:id="1985423497">
          <w:marLeft w:val="0"/>
          <w:marRight w:val="0"/>
          <w:marTop w:val="0"/>
          <w:marBottom w:val="0"/>
          <w:divBdr>
            <w:top w:val="none" w:sz="0" w:space="0" w:color="auto"/>
            <w:left w:val="none" w:sz="0" w:space="0" w:color="auto"/>
            <w:bottom w:val="none" w:sz="0" w:space="0" w:color="auto"/>
            <w:right w:val="none" w:sz="0" w:space="0" w:color="auto"/>
          </w:divBdr>
        </w:div>
        <w:div w:id="337469236">
          <w:marLeft w:val="0"/>
          <w:marRight w:val="0"/>
          <w:marTop w:val="0"/>
          <w:marBottom w:val="0"/>
          <w:divBdr>
            <w:top w:val="none" w:sz="0" w:space="0" w:color="auto"/>
            <w:left w:val="none" w:sz="0" w:space="0" w:color="auto"/>
            <w:bottom w:val="none" w:sz="0" w:space="0" w:color="auto"/>
            <w:right w:val="none" w:sz="0" w:space="0" w:color="auto"/>
          </w:divBdr>
        </w:div>
        <w:div w:id="2108847157">
          <w:marLeft w:val="0"/>
          <w:marRight w:val="0"/>
          <w:marTop w:val="0"/>
          <w:marBottom w:val="0"/>
          <w:divBdr>
            <w:top w:val="none" w:sz="0" w:space="0" w:color="auto"/>
            <w:left w:val="none" w:sz="0" w:space="0" w:color="auto"/>
            <w:bottom w:val="none" w:sz="0" w:space="0" w:color="auto"/>
            <w:right w:val="none" w:sz="0" w:space="0" w:color="auto"/>
          </w:divBdr>
        </w:div>
        <w:div w:id="1205018339">
          <w:marLeft w:val="0"/>
          <w:marRight w:val="0"/>
          <w:marTop w:val="0"/>
          <w:marBottom w:val="0"/>
          <w:divBdr>
            <w:top w:val="none" w:sz="0" w:space="0" w:color="auto"/>
            <w:left w:val="none" w:sz="0" w:space="0" w:color="auto"/>
            <w:bottom w:val="none" w:sz="0" w:space="0" w:color="auto"/>
            <w:right w:val="none" w:sz="0" w:space="0" w:color="auto"/>
          </w:divBdr>
        </w:div>
        <w:div w:id="232394305">
          <w:marLeft w:val="0"/>
          <w:marRight w:val="0"/>
          <w:marTop w:val="0"/>
          <w:marBottom w:val="0"/>
          <w:divBdr>
            <w:top w:val="none" w:sz="0" w:space="0" w:color="auto"/>
            <w:left w:val="none" w:sz="0" w:space="0" w:color="auto"/>
            <w:bottom w:val="none" w:sz="0" w:space="0" w:color="auto"/>
            <w:right w:val="none" w:sz="0" w:space="0" w:color="auto"/>
          </w:divBdr>
        </w:div>
        <w:div w:id="1720587576">
          <w:marLeft w:val="0"/>
          <w:marRight w:val="0"/>
          <w:marTop w:val="0"/>
          <w:marBottom w:val="0"/>
          <w:divBdr>
            <w:top w:val="none" w:sz="0" w:space="0" w:color="auto"/>
            <w:left w:val="none" w:sz="0" w:space="0" w:color="auto"/>
            <w:bottom w:val="none" w:sz="0" w:space="0" w:color="auto"/>
            <w:right w:val="none" w:sz="0" w:space="0" w:color="auto"/>
          </w:divBdr>
        </w:div>
      </w:divsChild>
    </w:div>
    <w:div w:id="860047130">
      <w:bodyDiv w:val="1"/>
      <w:marLeft w:val="0"/>
      <w:marRight w:val="0"/>
      <w:marTop w:val="0"/>
      <w:marBottom w:val="0"/>
      <w:divBdr>
        <w:top w:val="none" w:sz="0" w:space="0" w:color="auto"/>
        <w:left w:val="none" w:sz="0" w:space="0" w:color="auto"/>
        <w:bottom w:val="none" w:sz="0" w:space="0" w:color="auto"/>
        <w:right w:val="none" w:sz="0" w:space="0" w:color="auto"/>
      </w:divBdr>
    </w:div>
    <w:div w:id="877089208">
      <w:bodyDiv w:val="1"/>
      <w:marLeft w:val="0"/>
      <w:marRight w:val="0"/>
      <w:marTop w:val="0"/>
      <w:marBottom w:val="0"/>
      <w:divBdr>
        <w:top w:val="none" w:sz="0" w:space="0" w:color="auto"/>
        <w:left w:val="none" w:sz="0" w:space="0" w:color="auto"/>
        <w:bottom w:val="none" w:sz="0" w:space="0" w:color="auto"/>
        <w:right w:val="none" w:sz="0" w:space="0" w:color="auto"/>
      </w:divBdr>
      <w:divsChild>
        <w:div w:id="3166418">
          <w:marLeft w:val="547"/>
          <w:marRight w:val="0"/>
          <w:marTop w:val="115"/>
          <w:marBottom w:val="0"/>
          <w:divBdr>
            <w:top w:val="none" w:sz="0" w:space="0" w:color="auto"/>
            <w:left w:val="none" w:sz="0" w:space="0" w:color="auto"/>
            <w:bottom w:val="none" w:sz="0" w:space="0" w:color="auto"/>
            <w:right w:val="none" w:sz="0" w:space="0" w:color="auto"/>
          </w:divBdr>
        </w:div>
      </w:divsChild>
    </w:div>
    <w:div w:id="1082339844">
      <w:bodyDiv w:val="1"/>
      <w:marLeft w:val="0"/>
      <w:marRight w:val="0"/>
      <w:marTop w:val="0"/>
      <w:marBottom w:val="0"/>
      <w:divBdr>
        <w:top w:val="none" w:sz="0" w:space="0" w:color="auto"/>
        <w:left w:val="none" w:sz="0" w:space="0" w:color="auto"/>
        <w:bottom w:val="none" w:sz="0" w:space="0" w:color="auto"/>
        <w:right w:val="none" w:sz="0" w:space="0" w:color="auto"/>
      </w:divBdr>
      <w:divsChild>
        <w:div w:id="36590529">
          <w:marLeft w:val="547"/>
          <w:marRight w:val="0"/>
          <w:marTop w:val="115"/>
          <w:marBottom w:val="0"/>
          <w:divBdr>
            <w:top w:val="none" w:sz="0" w:space="0" w:color="auto"/>
            <w:left w:val="none" w:sz="0" w:space="0" w:color="auto"/>
            <w:bottom w:val="none" w:sz="0" w:space="0" w:color="auto"/>
            <w:right w:val="none" w:sz="0" w:space="0" w:color="auto"/>
          </w:divBdr>
        </w:div>
        <w:div w:id="244151715">
          <w:marLeft w:val="547"/>
          <w:marRight w:val="0"/>
          <w:marTop w:val="115"/>
          <w:marBottom w:val="0"/>
          <w:divBdr>
            <w:top w:val="none" w:sz="0" w:space="0" w:color="auto"/>
            <w:left w:val="none" w:sz="0" w:space="0" w:color="auto"/>
            <w:bottom w:val="none" w:sz="0" w:space="0" w:color="auto"/>
            <w:right w:val="none" w:sz="0" w:space="0" w:color="auto"/>
          </w:divBdr>
        </w:div>
        <w:div w:id="640312335">
          <w:marLeft w:val="547"/>
          <w:marRight w:val="0"/>
          <w:marTop w:val="115"/>
          <w:marBottom w:val="0"/>
          <w:divBdr>
            <w:top w:val="none" w:sz="0" w:space="0" w:color="auto"/>
            <w:left w:val="none" w:sz="0" w:space="0" w:color="auto"/>
            <w:bottom w:val="none" w:sz="0" w:space="0" w:color="auto"/>
            <w:right w:val="none" w:sz="0" w:space="0" w:color="auto"/>
          </w:divBdr>
        </w:div>
        <w:div w:id="707461474">
          <w:marLeft w:val="547"/>
          <w:marRight w:val="0"/>
          <w:marTop w:val="115"/>
          <w:marBottom w:val="0"/>
          <w:divBdr>
            <w:top w:val="none" w:sz="0" w:space="0" w:color="auto"/>
            <w:left w:val="none" w:sz="0" w:space="0" w:color="auto"/>
            <w:bottom w:val="none" w:sz="0" w:space="0" w:color="auto"/>
            <w:right w:val="none" w:sz="0" w:space="0" w:color="auto"/>
          </w:divBdr>
        </w:div>
        <w:div w:id="877156601">
          <w:marLeft w:val="547"/>
          <w:marRight w:val="0"/>
          <w:marTop w:val="115"/>
          <w:marBottom w:val="0"/>
          <w:divBdr>
            <w:top w:val="none" w:sz="0" w:space="0" w:color="auto"/>
            <w:left w:val="none" w:sz="0" w:space="0" w:color="auto"/>
            <w:bottom w:val="none" w:sz="0" w:space="0" w:color="auto"/>
            <w:right w:val="none" w:sz="0" w:space="0" w:color="auto"/>
          </w:divBdr>
        </w:div>
        <w:div w:id="1785540216">
          <w:marLeft w:val="547"/>
          <w:marRight w:val="0"/>
          <w:marTop w:val="115"/>
          <w:marBottom w:val="0"/>
          <w:divBdr>
            <w:top w:val="none" w:sz="0" w:space="0" w:color="auto"/>
            <w:left w:val="none" w:sz="0" w:space="0" w:color="auto"/>
            <w:bottom w:val="none" w:sz="0" w:space="0" w:color="auto"/>
            <w:right w:val="none" w:sz="0" w:space="0" w:color="auto"/>
          </w:divBdr>
        </w:div>
        <w:div w:id="1821119136">
          <w:marLeft w:val="547"/>
          <w:marRight w:val="0"/>
          <w:marTop w:val="115"/>
          <w:marBottom w:val="0"/>
          <w:divBdr>
            <w:top w:val="none" w:sz="0" w:space="0" w:color="auto"/>
            <w:left w:val="none" w:sz="0" w:space="0" w:color="auto"/>
            <w:bottom w:val="none" w:sz="0" w:space="0" w:color="auto"/>
            <w:right w:val="none" w:sz="0" w:space="0" w:color="auto"/>
          </w:divBdr>
        </w:div>
        <w:div w:id="2097897852">
          <w:marLeft w:val="547"/>
          <w:marRight w:val="0"/>
          <w:marTop w:val="115"/>
          <w:marBottom w:val="0"/>
          <w:divBdr>
            <w:top w:val="none" w:sz="0" w:space="0" w:color="auto"/>
            <w:left w:val="none" w:sz="0" w:space="0" w:color="auto"/>
            <w:bottom w:val="none" w:sz="0" w:space="0" w:color="auto"/>
            <w:right w:val="none" w:sz="0" w:space="0" w:color="auto"/>
          </w:divBdr>
        </w:div>
      </w:divsChild>
    </w:div>
    <w:div w:id="1148402370">
      <w:bodyDiv w:val="1"/>
      <w:marLeft w:val="0"/>
      <w:marRight w:val="0"/>
      <w:marTop w:val="0"/>
      <w:marBottom w:val="0"/>
      <w:divBdr>
        <w:top w:val="none" w:sz="0" w:space="0" w:color="auto"/>
        <w:left w:val="none" w:sz="0" w:space="0" w:color="auto"/>
        <w:bottom w:val="none" w:sz="0" w:space="0" w:color="auto"/>
        <w:right w:val="none" w:sz="0" w:space="0" w:color="auto"/>
      </w:divBdr>
      <w:divsChild>
        <w:div w:id="275018536">
          <w:marLeft w:val="547"/>
          <w:marRight w:val="0"/>
          <w:marTop w:val="120"/>
          <w:marBottom w:val="120"/>
          <w:divBdr>
            <w:top w:val="none" w:sz="0" w:space="0" w:color="auto"/>
            <w:left w:val="none" w:sz="0" w:space="0" w:color="auto"/>
            <w:bottom w:val="none" w:sz="0" w:space="0" w:color="auto"/>
            <w:right w:val="none" w:sz="0" w:space="0" w:color="auto"/>
          </w:divBdr>
        </w:div>
        <w:div w:id="1070736949">
          <w:marLeft w:val="547"/>
          <w:marRight w:val="0"/>
          <w:marTop w:val="120"/>
          <w:marBottom w:val="120"/>
          <w:divBdr>
            <w:top w:val="none" w:sz="0" w:space="0" w:color="auto"/>
            <w:left w:val="none" w:sz="0" w:space="0" w:color="auto"/>
            <w:bottom w:val="none" w:sz="0" w:space="0" w:color="auto"/>
            <w:right w:val="none" w:sz="0" w:space="0" w:color="auto"/>
          </w:divBdr>
        </w:div>
        <w:div w:id="1516268505">
          <w:marLeft w:val="547"/>
          <w:marRight w:val="0"/>
          <w:marTop w:val="120"/>
          <w:marBottom w:val="120"/>
          <w:divBdr>
            <w:top w:val="none" w:sz="0" w:space="0" w:color="auto"/>
            <w:left w:val="none" w:sz="0" w:space="0" w:color="auto"/>
            <w:bottom w:val="none" w:sz="0" w:space="0" w:color="auto"/>
            <w:right w:val="none" w:sz="0" w:space="0" w:color="auto"/>
          </w:divBdr>
        </w:div>
        <w:div w:id="1650556368">
          <w:marLeft w:val="547"/>
          <w:marRight w:val="0"/>
          <w:marTop w:val="120"/>
          <w:marBottom w:val="120"/>
          <w:divBdr>
            <w:top w:val="none" w:sz="0" w:space="0" w:color="auto"/>
            <w:left w:val="none" w:sz="0" w:space="0" w:color="auto"/>
            <w:bottom w:val="none" w:sz="0" w:space="0" w:color="auto"/>
            <w:right w:val="none" w:sz="0" w:space="0" w:color="auto"/>
          </w:divBdr>
        </w:div>
      </w:divsChild>
    </w:div>
    <w:div w:id="1368793383">
      <w:bodyDiv w:val="1"/>
      <w:marLeft w:val="0"/>
      <w:marRight w:val="0"/>
      <w:marTop w:val="0"/>
      <w:marBottom w:val="0"/>
      <w:divBdr>
        <w:top w:val="none" w:sz="0" w:space="0" w:color="auto"/>
        <w:left w:val="none" w:sz="0" w:space="0" w:color="auto"/>
        <w:bottom w:val="none" w:sz="0" w:space="0" w:color="auto"/>
        <w:right w:val="none" w:sz="0" w:space="0" w:color="auto"/>
      </w:divBdr>
      <w:divsChild>
        <w:div w:id="144207341">
          <w:marLeft w:val="547"/>
          <w:marRight w:val="0"/>
          <w:marTop w:val="115"/>
          <w:marBottom w:val="0"/>
          <w:divBdr>
            <w:top w:val="none" w:sz="0" w:space="0" w:color="auto"/>
            <w:left w:val="none" w:sz="0" w:space="0" w:color="auto"/>
            <w:bottom w:val="none" w:sz="0" w:space="0" w:color="auto"/>
            <w:right w:val="none" w:sz="0" w:space="0" w:color="auto"/>
          </w:divBdr>
        </w:div>
      </w:divsChild>
    </w:div>
    <w:div w:id="1480463099">
      <w:bodyDiv w:val="1"/>
      <w:marLeft w:val="0"/>
      <w:marRight w:val="0"/>
      <w:marTop w:val="0"/>
      <w:marBottom w:val="0"/>
      <w:divBdr>
        <w:top w:val="none" w:sz="0" w:space="0" w:color="auto"/>
        <w:left w:val="none" w:sz="0" w:space="0" w:color="auto"/>
        <w:bottom w:val="none" w:sz="0" w:space="0" w:color="auto"/>
        <w:right w:val="none" w:sz="0" w:space="0" w:color="auto"/>
      </w:divBdr>
      <w:divsChild>
        <w:div w:id="986586903">
          <w:marLeft w:val="547"/>
          <w:marRight w:val="0"/>
          <w:marTop w:val="115"/>
          <w:marBottom w:val="0"/>
          <w:divBdr>
            <w:top w:val="none" w:sz="0" w:space="0" w:color="auto"/>
            <w:left w:val="none" w:sz="0" w:space="0" w:color="auto"/>
            <w:bottom w:val="none" w:sz="0" w:space="0" w:color="auto"/>
            <w:right w:val="none" w:sz="0" w:space="0" w:color="auto"/>
          </w:divBdr>
        </w:div>
      </w:divsChild>
    </w:div>
    <w:div w:id="1568227945">
      <w:bodyDiv w:val="1"/>
      <w:marLeft w:val="0"/>
      <w:marRight w:val="0"/>
      <w:marTop w:val="0"/>
      <w:marBottom w:val="0"/>
      <w:divBdr>
        <w:top w:val="none" w:sz="0" w:space="0" w:color="auto"/>
        <w:left w:val="none" w:sz="0" w:space="0" w:color="auto"/>
        <w:bottom w:val="none" w:sz="0" w:space="0" w:color="auto"/>
        <w:right w:val="none" w:sz="0" w:space="0" w:color="auto"/>
      </w:divBdr>
      <w:divsChild>
        <w:div w:id="573047831">
          <w:marLeft w:val="0"/>
          <w:marRight w:val="0"/>
          <w:marTop w:val="0"/>
          <w:marBottom w:val="0"/>
          <w:divBdr>
            <w:top w:val="none" w:sz="0" w:space="0" w:color="auto"/>
            <w:left w:val="none" w:sz="0" w:space="0" w:color="auto"/>
            <w:bottom w:val="none" w:sz="0" w:space="0" w:color="auto"/>
            <w:right w:val="none" w:sz="0" w:space="0" w:color="auto"/>
          </w:divBdr>
        </w:div>
        <w:div w:id="2142459015">
          <w:marLeft w:val="0"/>
          <w:marRight w:val="0"/>
          <w:marTop w:val="0"/>
          <w:marBottom w:val="0"/>
          <w:divBdr>
            <w:top w:val="none" w:sz="0" w:space="0" w:color="auto"/>
            <w:left w:val="none" w:sz="0" w:space="0" w:color="auto"/>
            <w:bottom w:val="none" w:sz="0" w:space="0" w:color="auto"/>
            <w:right w:val="none" w:sz="0" w:space="0" w:color="auto"/>
          </w:divBdr>
        </w:div>
      </w:divsChild>
    </w:div>
    <w:div w:id="1583181808">
      <w:bodyDiv w:val="1"/>
      <w:marLeft w:val="0"/>
      <w:marRight w:val="0"/>
      <w:marTop w:val="0"/>
      <w:marBottom w:val="0"/>
      <w:divBdr>
        <w:top w:val="none" w:sz="0" w:space="0" w:color="auto"/>
        <w:left w:val="none" w:sz="0" w:space="0" w:color="auto"/>
        <w:bottom w:val="none" w:sz="0" w:space="0" w:color="auto"/>
        <w:right w:val="none" w:sz="0" w:space="0" w:color="auto"/>
      </w:divBdr>
      <w:divsChild>
        <w:div w:id="318391426">
          <w:marLeft w:val="562"/>
          <w:marRight w:val="0"/>
          <w:marTop w:val="120"/>
          <w:marBottom w:val="120"/>
          <w:divBdr>
            <w:top w:val="none" w:sz="0" w:space="0" w:color="auto"/>
            <w:left w:val="none" w:sz="0" w:space="0" w:color="auto"/>
            <w:bottom w:val="none" w:sz="0" w:space="0" w:color="auto"/>
            <w:right w:val="none" w:sz="0" w:space="0" w:color="auto"/>
          </w:divBdr>
        </w:div>
        <w:div w:id="634606516">
          <w:marLeft w:val="562"/>
          <w:marRight w:val="0"/>
          <w:marTop w:val="120"/>
          <w:marBottom w:val="120"/>
          <w:divBdr>
            <w:top w:val="none" w:sz="0" w:space="0" w:color="auto"/>
            <w:left w:val="none" w:sz="0" w:space="0" w:color="auto"/>
            <w:bottom w:val="none" w:sz="0" w:space="0" w:color="auto"/>
            <w:right w:val="none" w:sz="0" w:space="0" w:color="auto"/>
          </w:divBdr>
        </w:div>
        <w:div w:id="1412433008">
          <w:marLeft w:val="562"/>
          <w:marRight w:val="0"/>
          <w:marTop w:val="120"/>
          <w:marBottom w:val="120"/>
          <w:divBdr>
            <w:top w:val="none" w:sz="0" w:space="0" w:color="auto"/>
            <w:left w:val="none" w:sz="0" w:space="0" w:color="auto"/>
            <w:bottom w:val="none" w:sz="0" w:space="0" w:color="auto"/>
            <w:right w:val="none" w:sz="0" w:space="0" w:color="auto"/>
          </w:divBdr>
        </w:div>
        <w:div w:id="1102068495">
          <w:marLeft w:val="562"/>
          <w:marRight w:val="0"/>
          <w:marTop w:val="120"/>
          <w:marBottom w:val="120"/>
          <w:divBdr>
            <w:top w:val="none" w:sz="0" w:space="0" w:color="auto"/>
            <w:left w:val="none" w:sz="0" w:space="0" w:color="auto"/>
            <w:bottom w:val="none" w:sz="0" w:space="0" w:color="auto"/>
            <w:right w:val="none" w:sz="0" w:space="0" w:color="auto"/>
          </w:divBdr>
        </w:div>
        <w:div w:id="1028409451">
          <w:marLeft w:val="562"/>
          <w:marRight w:val="0"/>
          <w:marTop w:val="120"/>
          <w:marBottom w:val="120"/>
          <w:divBdr>
            <w:top w:val="none" w:sz="0" w:space="0" w:color="auto"/>
            <w:left w:val="none" w:sz="0" w:space="0" w:color="auto"/>
            <w:bottom w:val="none" w:sz="0" w:space="0" w:color="auto"/>
            <w:right w:val="none" w:sz="0" w:space="0" w:color="auto"/>
          </w:divBdr>
        </w:div>
        <w:div w:id="869801464">
          <w:marLeft w:val="562"/>
          <w:marRight w:val="0"/>
          <w:marTop w:val="120"/>
          <w:marBottom w:val="120"/>
          <w:divBdr>
            <w:top w:val="none" w:sz="0" w:space="0" w:color="auto"/>
            <w:left w:val="none" w:sz="0" w:space="0" w:color="auto"/>
            <w:bottom w:val="none" w:sz="0" w:space="0" w:color="auto"/>
            <w:right w:val="none" w:sz="0" w:space="0" w:color="auto"/>
          </w:divBdr>
        </w:div>
        <w:div w:id="91828342">
          <w:marLeft w:val="562"/>
          <w:marRight w:val="0"/>
          <w:marTop w:val="120"/>
          <w:marBottom w:val="120"/>
          <w:divBdr>
            <w:top w:val="none" w:sz="0" w:space="0" w:color="auto"/>
            <w:left w:val="none" w:sz="0" w:space="0" w:color="auto"/>
            <w:bottom w:val="none" w:sz="0" w:space="0" w:color="auto"/>
            <w:right w:val="none" w:sz="0" w:space="0" w:color="auto"/>
          </w:divBdr>
        </w:div>
        <w:div w:id="2137947048">
          <w:marLeft w:val="562"/>
          <w:marRight w:val="0"/>
          <w:marTop w:val="120"/>
          <w:marBottom w:val="120"/>
          <w:divBdr>
            <w:top w:val="none" w:sz="0" w:space="0" w:color="auto"/>
            <w:left w:val="none" w:sz="0" w:space="0" w:color="auto"/>
            <w:bottom w:val="none" w:sz="0" w:space="0" w:color="auto"/>
            <w:right w:val="none" w:sz="0" w:space="0" w:color="auto"/>
          </w:divBdr>
        </w:div>
        <w:div w:id="503784397">
          <w:marLeft w:val="562"/>
          <w:marRight w:val="0"/>
          <w:marTop w:val="120"/>
          <w:marBottom w:val="120"/>
          <w:divBdr>
            <w:top w:val="none" w:sz="0" w:space="0" w:color="auto"/>
            <w:left w:val="none" w:sz="0" w:space="0" w:color="auto"/>
            <w:bottom w:val="none" w:sz="0" w:space="0" w:color="auto"/>
            <w:right w:val="none" w:sz="0" w:space="0" w:color="auto"/>
          </w:divBdr>
        </w:div>
        <w:div w:id="531497533">
          <w:marLeft w:val="562"/>
          <w:marRight w:val="0"/>
          <w:marTop w:val="120"/>
          <w:marBottom w:val="120"/>
          <w:divBdr>
            <w:top w:val="none" w:sz="0" w:space="0" w:color="auto"/>
            <w:left w:val="none" w:sz="0" w:space="0" w:color="auto"/>
            <w:bottom w:val="none" w:sz="0" w:space="0" w:color="auto"/>
            <w:right w:val="none" w:sz="0" w:space="0" w:color="auto"/>
          </w:divBdr>
        </w:div>
      </w:divsChild>
    </w:div>
    <w:div w:id="1800950563">
      <w:bodyDiv w:val="1"/>
      <w:marLeft w:val="0"/>
      <w:marRight w:val="0"/>
      <w:marTop w:val="0"/>
      <w:marBottom w:val="0"/>
      <w:divBdr>
        <w:top w:val="none" w:sz="0" w:space="0" w:color="auto"/>
        <w:left w:val="none" w:sz="0" w:space="0" w:color="auto"/>
        <w:bottom w:val="none" w:sz="0" w:space="0" w:color="auto"/>
        <w:right w:val="none" w:sz="0" w:space="0" w:color="auto"/>
      </w:divBdr>
    </w:div>
    <w:div w:id="1840584034">
      <w:bodyDiv w:val="1"/>
      <w:marLeft w:val="0"/>
      <w:marRight w:val="0"/>
      <w:marTop w:val="0"/>
      <w:marBottom w:val="0"/>
      <w:divBdr>
        <w:top w:val="none" w:sz="0" w:space="0" w:color="auto"/>
        <w:left w:val="none" w:sz="0" w:space="0" w:color="auto"/>
        <w:bottom w:val="none" w:sz="0" w:space="0" w:color="auto"/>
        <w:right w:val="none" w:sz="0" w:space="0" w:color="auto"/>
      </w:divBdr>
    </w:div>
    <w:div w:id="1864904327">
      <w:bodyDiv w:val="1"/>
      <w:marLeft w:val="0"/>
      <w:marRight w:val="0"/>
      <w:marTop w:val="0"/>
      <w:marBottom w:val="0"/>
      <w:divBdr>
        <w:top w:val="none" w:sz="0" w:space="0" w:color="auto"/>
        <w:left w:val="none" w:sz="0" w:space="0" w:color="auto"/>
        <w:bottom w:val="none" w:sz="0" w:space="0" w:color="auto"/>
        <w:right w:val="none" w:sz="0" w:space="0" w:color="auto"/>
      </w:divBdr>
      <w:divsChild>
        <w:div w:id="1350445730">
          <w:marLeft w:val="0"/>
          <w:marRight w:val="0"/>
          <w:marTop w:val="0"/>
          <w:marBottom w:val="0"/>
          <w:divBdr>
            <w:top w:val="none" w:sz="0" w:space="0" w:color="auto"/>
            <w:left w:val="none" w:sz="0" w:space="0" w:color="auto"/>
            <w:bottom w:val="none" w:sz="0" w:space="0" w:color="auto"/>
            <w:right w:val="none" w:sz="0" w:space="0" w:color="auto"/>
          </w:divBdr>
        </w:div>
        <w:div w:id="499350605">
          <w:marLeft w:val="0"/>
          <w:marRight w:val="0"/>
          <w:marTop w:val="0"/>
          <w:marBottom w:val="0"/>
          <w:divBdr>
            <w:top w:val="none" w:sz="0" w:space="0" w:color="auto"/>
            <w:left w:val="none" w:sz="0" w:space="0" w:color="auto"/>
            <w:bottom w:val="none" w:sz="0" w:space="0" w:color="auto"/>
            <w:right w:val="none" w:sz="0" w:space="0" w:color="auto"/>
          </w:divBdr>
        </w:div>
        <w:div w:id="879971649">
          <w:marLeft w:val="0"/>
          <w:marRight w:val="0"/>
          <w:marTop w:val="0"/>
          <w:marBottom w:val="0"/>
          <w:divBdr>
            <w:top w:val="none" w:sz="0" w:space="0" w:color="auto"/>
            <w:left w:val="none" w:sz="0" w:space="0" w:color="auto"/>
            <w:bottom w:val="none" w:sz="0" w:space="0" w:color="auto"/>
            <w:right w:val="none" w:sz="0" w:space="0" w:color="auto"/>
          </w:divBdr>
        </w:div>
      </w:divsChild>
    </w:div>
    <w:div w:id="1874270470">
      <w:bodyDiv w:val="1"/>
      <w:marLeft w:val="0"/>
      <w:marRight w:val="0"/>
      <w:marTop w:val="0"/>
      <w:marBottom w:val="0"/>
      <w:divBdr>
        <w:top w:val="none" w:sz="0" w:space="0" w:color="auto"/>
        <w:left w:val="none" w:sz="0" w:space="0" w:color="auto"/>
        <w:bottom w:val="none" w:sz="0" w:space="0" w:color="auto"/>
        <w:right w:val="none" w:sz="0" w:space="0" w:color="auto"/>
      </w:divBdr>
      <w:divsChild>
        <w:div w:id="374043271">
          <w:marLeft w:val="0"/>
          <w:marRight w:val="0"/>
          <w:marTop w:val="0"/>
          <w:marBottom w:val="0"/>
          <w:divBdr>
            <w:top w:val="none" w:sz="0" w:space="0" w:color="auto"/>
            <w:left w:val="none" w:sz="0" w:space="0" w:color="auto"/>
            <w:bottom w:val="none" w:sz="0" w:space="0" w:color="auto"/>
            <w:right w:val="none" w:sz="0" w:space="0" w:color="auto"/>
          </w:divBdr>
        </w:div>
        <w:div w:id="1484201205">
          <w:marLeft w:val="0"/>
          <w:marRight w:val="0"/>
          <w:marTop w:val="0"/>
          <w:marBottom w:val="0"/>
          <w:divBdr>
            <w:top w:val="none" w:sz="0" w:space="0" w:color="auto"/>
            <w:left w:val="none" w:sz="0" w:space="0" w:color="auto"/>
            <w:bottom w:val="none" w:sz="0" w:space="0" w:color="auto"/>
            <w:right w:val="none" w:sz="0" w:space="0" w:color="auto"/>
          </w:divBdr>
        </w:div>
        <w:div w:id="1798453264">
          <w:marLeft w:val="0"/>
          <w:marRight w:val="0"/>
          <w:marTop w:val="0"/>
          <w:marBottom w:val="0"/>
          <w:divBdr>
            <w:top w:val="none" w:sz="0" w:space="0" w:color="auto"/>
            <w:left w:val="none" w:sz="0" w:space="0" w:color="auto"/>
            <w:bottom w:val="none" w:sz="0" w:space="0" w:color="auto"/>
            <w:right w:val="none" w:sz="0" w:space="0" w:color="auto"/>
          </w:divBdr>
        </w:div>
        <w:div w:id="1311129030">
          <w:marLeft w:val="0"/>
          <w:marRight w:val="0"/>
          <w:marTop w:val="0"/>
          <w:marBottom w:val="0"/>
          <w:divBdr>
            <w:top w:val="none" w:sz="0" w:space="0" w:color="auto"/>
            <w:left w:val="none" w:sz="0" w:space="0" w:color="auto"/>
            <w:bottom w:val="none" w:sz="0" w:space="0" w:color="auto"/>
            <w:right w:val="none" w:sz="0" w:space="0" w:color="auto"/>
          </w:divBdr>
        </w:div>
        <w:div w:id="2076198023">
          <w:marLeft w:val="0"/>
          <w:marRight w:val="0"/>
          <w:marTop w:val="0"/>
          <w:marBottom w:val="0"/>
          <w:divBdr>
            <w:top w:val="none" w:sz="0" w:space="0" w:color="auto"/>
            <w:left w:val="none" w:sz="0" w:space="0" w:color="auto"/>
            <w:bottom w:val="none" w:sz="0" w:space="0" w:color="auto"/>
            <w:right w:val="none" w:sz="0" w:space="0" w:color="auto"/>
          </w:divBdr>
        </w:div>
        <w:div w:id="212279240">
          <w:marLeft w:val="0"/>
          <w:marRight w:val="0"/>
          <w:marTop w:val="0"/>
          <w:marBottom w:val="0"/>
          <w:divBdr>
            <w:top w:val="none" w:sz="0" w:space="0" w:color="auto"/>
            <w:left w:val="none" w:sz="0" w:space="0" w:color="auto"/>
            <w:bottom w:val="none" w:sz="0" w:space="0" w:color="auto"/>
            <w:right w:val="none" w:sz="0" w:space="0" w:color="auto"/>
          </w:divBdr>
        </w:div>
        <w:div w:id="1167287923">
          <w:marLeft w:val="0"/>
          <w:marRight w:val="0"/>
          <w:marTop w:val="0"/>
          <w:marBottom w:val="0"/>
          <w:divBdr>
            <w:top w:val="none" w:sz="0" w:space="0" w:color="auto"/>
            <w:left w:val="none" w:sz="0" w:space="0" w:color="auto"/>
            <w:bottom w:val="none" w:sz="0" w:space="0" w:color="auto"/>
            <w:right w:val="none" w:sz="0" w:space="0" w:color="auto"/>
          </w:divBdr>
        </w:div>
      </w:divsChild>
    </w:div>
    <w:div w:id="2055543296">
      <w:bodyDiv w:val="1"/>
      <w:marLeft w:val="0"/>
      <w:marRight w:val="0"/>
      <w:marTop w:val="0"/>
      <w:marBottom w:val="0"/>
      <w:divBdr>
        <w:top w:val="none" w:sz="0" w:space="0" w:color="auto"/>
        <w:left w:val="none" w:sz="0" w:space="0" w:color="auto"/>
        <w:bottom w:val="none" w:sz="0" w:space="0" w:color="auto"/>
        <w:right w:val="none" w:sz="0" w:space="0" w:color="auto"/>
      </w:divBdr>
    </w:div>
    <w:div w:id="2064672175">
      <w:bodyDiv w:val="1"/>
      <w:marLeft w:val="0"/>
      <w:marRight w:val="0"/>
      <w:marTop w:val="0"/>
      <w:marBottom w:val="0"/>
      <w:divBdr>
        <w:top w:val="none" w:sz="0" w:space="0" w:color="auto"/>
        <w:left w:val="none" w:sz="0" w:space="0" w:color="auto"/>
        <w:bottom w:val="none" w:sz="0" w:space="0" w:color="auto"/>
        <w:right w:val="none" w:sz="0" w:space="0" w:color="auto"/>
      </w:divBdr>
      <w:divsChild>
        <w:div w:id="528252650">
          <w:marLeft w:val="0"/>
          <w:marRight w:val="0"/>
          <w:marTop w:val="0"/>
          <w:marBottom w:val="0"/>
          <w:divBdr>
            <w:top w:val="none" w:sz="0" w:space="0" w:color="auto"/>
            <w:left w:val="none" w:sz="0" w:space="0" w:color="auto"/>
            <w:bottom w:val="none" w:sz="0" w:space="0" w:color="auto"/>
            <w:right w:val="none" w:sz="0" w:space="0" w:color="auto"/>
          </w:divBdr>
        </w:div>
        <w:div w:id="1915700165">
          <w:marLeft w:val="0"/>
          <w:marRight w:val="0"/>
          <w:marTop w:val="0"/>
          <w:marBottom w:val="0"/>
          <w:divBdr>
            <w:top w:val="none" w:sz="0" w:space="0" w:color="auto"/>
            <w:left w:val="none" w:sz="0" w:space="0" w:color="auto"/>
            <w:bottom w:val="none" w:sz="0" w:space="0" w:color="auto"/>
            <w:right w:val="none" w:sz="0" w:space="0" w:color="auto"/>
          </w:divBdr>
        </w:div>
        <w:div w:id="2043941779">
          <w:marLeft w:val="0"/>
          <w:marRight w:val="0"/>
          <w:marTop w:val="0"/>
          <w:marBottom w:val="0"/>
          <w:divBdr>
            <w:top w:val="none" w:sz="0" w:space="0" w:color="auto"/>
            <w:left w:val="none" w:sz="0" w:space="0" w:color="auto"/>
            <w:bottom w:val="none" w:sz="0" w:space="0" w:color="auto"/>
            <w:right w:val="none" w:sz="0" w:space="0" w:color="auto"/>
          </w:divBdr>
        </w:div>
        <w:div w:id="86073391">
          <w:marLeft w:val="0"/>
          <w:marRight w:val="0"/>
          <w:marTop w:val="0"/>
          <w:marBottom w:val="0"/>
          <w:divBdr>
            <w:top w:val="none" w:sz="0" w:space="0" w:color="auto"/>
            <w:left w:val="none" w:sz="0" w:space="0" w:color="auto"/>
            <w:bottom w:val="none" w:sz="0" w:space="0" w:color="auto"/>
            <w:right w:val="none" w:sz="0" w:space="0" w:color="auto"/>
          </w:divBdr>
        </w:div>
        <w:div w:id="548808291">
          <w:marLeft w:val="0"/>
          <w:marRight w:val="0"/>
          <w:marTop w:val="0"/>
          <w:marBottom w:val="0"/>
          <w:divBdr>
            <w:top w:val="none" w:sz="0" w:space="0" w:color="auto"/>
            <w:left w:val="none" w:sz="0" w:space="0" w:color="auto"/>
            <w:bottom w:val="none" w:sz="0" w:space="0" w:color="auto"/>
            <w:right w:val="none" w:sz="0" w:space="0" w:color="auto"/>
          </w:divBdr>
        </w:div>
        <w:div w:id="1098525268">
          <w:marLeft w:val="0"/>
          <w:marRight w:val="0"/>
          <w:marTop w:val="0"/>
          <w:marBottom w:val="0"/>
          <w:divBdr>
            <w:top w:val="none" w:sz="0" w:space="0" w:color="auto"/>
            <w:left w:val="none" w:sz="0" w:space="0" w:color="auto"/>
            <w:bottom w:val="none" w:sz="0" w:space="0" w:color="auto"/>
            <w:right w:val="none" w:sz="0" w:space="0" w:color="auto"/>
          </w:divBdr>
        </w:div>
        <w:div w:id="1519350403">
          <w:marLeft w:val="0"/>
          <w:marRight w:val="0"/>
          <w:marTop w:val="0"/>
          <w:marBottom w:val="0"/>
          <w:divBdr>
            <w:top w:val="none" w:sz="0" w:space="0" w:color="auto"/>
            <w:left w:val="none" w:sz="0" w:space="0" w:color="auto"/>
            <w:bottom w:val="none" w:sz="0" w:space="0" w:color="auto"/>
            <w:right w:val="none" w:sz="0" w:space="0" w:color="auto"/>
          </w:divBdr>
        </w:div>
        <w:div w:id="1090615446">
          <w:marLeft w:val="0"/>
          <w:marRight w:val="0"/>
          <w:marTop w:val="0"/>
          <w:marBottom w:val="0"/>
          <w:divBdr>
            <w:top w:val="none" w:sz="0" w:space="0" w:color="auto"/>
            <w:left w:val="none" w:sz="0" w:space="0" w:color="auto"/>
            <w:bottom w:val="none" w:sz="0" w:space="0" w:color="auto"/>
            <w:right w:val="none" w:sz="0" w:space="0" w:color="auto"/>
          </w:divBdr>
        </w:div>
        <w:div w:id="888420941">
          <w:marLeft w:val="0"/>
          <w:marRight w:val="0"/>
          <w:marTop w:val="0"/>
          <w:marBottom w:val="0"/>
          <w:divBdr>
            <w:top w:val="none" w:sz="0" w:space="0" w:color="auto"/>
            <w:left w:val="none" w:sz="0" w:space="0" w:color="auto"/>
            <w:bottom w:val="none" w:sz="0" w:space="0" w:color="auto"/>
            <w:right w:val="none" w:sz="0" w:space="0" w:color="auto"/>
          </w:divBdr>
        </w:div>
        <w:div w:id="992830950">
          <w:marLeft w:val="0"/>
          <w:marRight w:val="0"/>
          <w:marTop w:val="0"/>
          <w:marBottom w:val="0"/>
          <w:divBdr>
            <w:top w:val="none" w:sz="0" w:space="0" w:color="auto"/>
            <w:left w:val="none" w:sz="0" w:space="0" w:color="auto"/>
            <w:bottom w:val="none" w:sz="0" w:space="0" w:color="auto"/>
            <w:right w:val="none" w:sz="0" w:space="0" w:color="auto"/>
          </w:divBdr>
        </w:div>
        <w:div w:id="1570263231">
          <w:marLeft w:val="0"/>
          <w:marRight w:val="0"/>
          <w:marTop w:val="0"/>
          <w:marBottom w:val="0"/>
          <w:divBdr>
            <w:top w:val="none" w:sz="0" w:space="0" w:color="auto"/>
            <w:left w:val="none" w:sz="0" w:space="0" w:color="auto"/>
            <w:bottom w:val="none" w:sz="0" w:space="0" w:color="auto"/>
            <w:right w:val="none" w:sz="0" w:space="0" w:color="auto"/>
          </w:divBdr>
        </w:div>
        <w:div w:id="109112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A9FE7-CD3E-4DEF-BD33-40C0313A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2786</Words>
  <Characters>15881</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T</vt:lpstr>
    </vt:vector>
  </TitlesOfParts>
  <Company>Hewlett-Packard Company</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skyzone</dc:creator>
  <cp:lastModifiedBy>Bd-ayoo.lab14</cp:lastModifiedBy>
  <cp:revision>2</cp:revision>
  <cp:lastPrinted>2022-08-01T14:58:00Z</cp:lastPrinted>
  <dcterms:created xsi:type="dcterms:W3CDTF">2023-11-01T12:36:00Z</dcterms:created>
  <dcterms:modified xsi:type="dcterms:W3CDTF">2023-11-01T12:36:00Z</dcterms:modified>
</cp:coreProperties>
</file>